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9A626" w14:textId="77777777" w:rsidR="003753A3" w:rsidRDefault="003753A3">
      <w:pPr>
        <w:widowControl/>
        <w:spacing w:before="100" w:beforeAutospacing="1" w:after="100" w:afterAutospacing="1"/>
        <w:jc w:val="center"/>
        <w:rPr>
          <w:rFonts w:ascii="宋体" w:hAnsi="宋体" w:hint="eastAsia"/>
          <w:b/>
          <w:kern w:val="0"/>
          <w:sz w:val="44"/>
          <w:szCs w:val="44"/>
        </w:rPr>
      </w:pPr>
    </w:p>
    <w:p w14:paraId="6597F79D" w14:textId="77777777" w:rsidR="003753A3" w:rsidRDefault="003753A3">
      <w:pPr>
        <w:widowControl/>
        <w:spacing w:before="100" w:beforeAutospacing="1" w:after="100" w:afterAutospacing="1"/>
        <w:jc w:val="center"/>
        <w:rPr>
          <w:rFonts w:ascii="宋体" w:hAnsi="宋体" w:hint="eastAsia"/>
          <w:b/>
          <w:kern w:val="0"/>
          <w:sz w:val="44"/>
          <w:szCs w:val="44"/>
        </w:rPr>
      </w:pPr>
    </w:p>
    <w:p w14:paraId="12032CF6" w14:textId="77777777" w:rsidR="003753A3" w:rsidRDefault="003753A3">
      <w:pPr>
        <w:widowControl/>
        <w:spacing w:before="100" w:beforeAutospacing="1" w:after="100" w:afterAutospacing="1"/>
        <w:jc w:val="center"/>
        <w:rPr>
          <w:rFonts w:ascii="宋体" w:hAnsi="宋体" w:hint="eastAsia"/>
          <w:b/>
          <w:kern w:val="0"/>
          <w:sz w:val="44"/>
          <w:szCs w:val="44"/>
        </w:rPr>
      </w:pPr>
    </w:p>
    <w:p w14:paraId="1EE09490" w14:textId="77777777" w:rsidR="003753A3" w:rsidRDefault="003753A3">
      <w:pPr>
        <w:widowControl/>
        <w:spacing w:before="100" w:beforeAutospacing="1" w:after="100" w:afterAutospacing="1"/>
        <w:jc w:val="center"/>
        <w:rPr>
          <w:rFonts w:ascii="宋体" w:hAnsi="宋体" w:hint="eastAsia"/>
          <w:b/>
          <w:kern w:val="0"/>
          <w:sz w:val="44"/>
          <w:szCs w:val="44"/>
        </w:rPr>
      </w:pPr>
    </w:p>
    <w:p w14:paraId="28B01ED2" w14:textId="39374DF0" w:rsidR="003753A3" w:rsidRDefault="006F70DA">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AC6BB2">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班迪尔乡人民政府2026年部门预算公开</w:t>
      </w:r>
    </w:p>
    <w:p w14:paraId="079B3536" w14:textId="77777777" w:rsidR="003753A3" w:rsidRDefault="006F70DA">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685500B4" w14:textId="77777777" w:rsidR="003753A3" w:rsidRDefault="006F70DA">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14:paraId="2008DA0D" w14:textId="77777777" w:rsidR="003753A3" w:rsidRDefault="003753A3">
      <w:pPr>
        <w:jc w:val="center"/>
        <w:rPr>
          <w:sz w:val="36"/>
          <w:szCs w:val="36"/>
        </w:rPr>
      </w:pPr>
    </w:p>
    <w:p w14:paraId="0EA1E457" w14:textId="77777777" w:rsidR="003753A3" w:rsidRDefault="006F70DA">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14:paraId="73C1993F"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14:paraId="6520F634"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14:paraId="3C920D85" w14:textId="77777777" w:rsidR="003753A3" w:rsidRDefault="006F70DA">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2026年部门预算公开表</w:t>
      </w:r>
    </w:p>
    <w:p w14:paraId="4A1D7EFB"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689D50F4"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76377E73"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49FAEB80"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14:paraId="3A2972BB"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6323329E"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5859CA90"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14:paraId="07BCD720"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72958DCF"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6E6E3E53"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1659E75F"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14:paraId="120DECAC"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14:paraId="3B3D4F10" w14:textId="77777777" w:rsidR="003753A3" w:rsidRDefault="006F70DA">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2026年部门预算情况说明</w:t>
      </w:r>
    </w:p>
    <w:p w14:paraId="3A0EE4B7" w14:textId="6A1D8DDD"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班迪尔乡人民政府2026年收支预算情况的总体说明</w:t>
      </w:r>
    </w:p>
    <w:p w14:paraId="68691A64" w14:textId="281A0E29"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班迪尔乡人民政府2026年收入预算情况说明</w:t>
      </w:r>
    </w:p>
    <w:p w14:paraId="23266D55" w14:textId="6DC4DF82"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班迪尔乡人民政府2026年支出预算情况说明</w:t>
      </w:r>
    </w:p>
    <w:p w14:paraId="143D2B26" w14:textId="31147720"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班迪尔乡人民政府2026年财政拨款收支预算情况的总体说明</w:t>
      </w:r>
    </w:p>
    <w:p w14:paraId="09AD1F68" w14:textId="7C4E2E45"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班迪尔乡人民政府2026年一般公共预算当年拨款情况说明</w:t>
      </w:r>
    </w:p>
    <w:p w14:paraId="519AA103" w14:textId="0D7A9A51"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班迪尔乡人民政府2026年一般公共预算基本支出情况说明</w:t>
      </w:r>
    </w:p>
    <w:p w14:paraId="341FCDD4" w14:textId="2194FB9A"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班迪尔乡人民政府2026年一般公共预算项目支出情况说明</w:t>
      </w:r>
    </w:p>
    <w:p w14:paraId="4327FA68" w14:textId="68C2E9D3"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班迪尔乡人民政府2026年政府性基金预算拨款情况说明</w:t>
      </w:r>
    </w:p>
    <w:p w14:paraId="6FBE510E" w14:textId="14E85CA2"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班迪尔乡人民政府2026年国有资本经营预算拨款情况说明</w:t>
      </w:r>
    </w:p>
    <w:p w14:paraId="733867CA" w14:textId="123C50F2"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班迪尔乡人民政府2026年财政拨款“三公”经费预算情况说明</w:t>
      </w:r>
    </w:p>
    <w:p w14:paraId="55F2AB30" w14:textId="494515A3"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班迪尔乡人民政府2026年财政拨款委托业务费支出情况说明</w:t>
      </w:r>
    </w:p>
    <w:p w14:paraId="599E458D" w14:textId="3401A5D4"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班迪尔乡人民政府2026年上年结转结余预算情况说明</w:t>
      </w:r>
    </w:p>
    <w:p w14:paraId="27DF0864"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14:paraId="3251B9D3" w14:textId="77777777" w:rsidR="003753A3" w:rsidRDefault="006F70DA">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14:paraId="045290CC" w14:textId="77777777" w:rsidR="003753A3" w:rsidRDefault="006F70DA">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14:paraId="6E899DF9" w14:textId="77777777" w:rsidR="003753A3" w:rsidRDefault="003753A3">
      <w:pPr>
        <w:jc w:val="center"/>
        <w:rPr>
          <w:sz w:val="30"/>
          <w:szCs w:val="30"/>
        </w:rPr>
      </w:pPr>
    </w:p>
    <w:p w14:paraId="307E5EAE" w14:textId="77777777" w:rsidR="003753A3" w:rsidRDefault="006F70DA">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14:paraId="7B03118C" w14:textId="77777777" w:rsidR="003753A3" w:rsidRDefault="006F70DA">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1、在乡党委的领导下，健全和完善乡政府的各项职能，依照法律和有关规定，全面行使管理本行政区域内的政治、经济、文化和社会事务的职权。</w:t>
      </w:r>
    </w:p>
    <w:p w14:paraId="3FC52DFB" w14:textId="77777777" w:rsidR="003753A3" w:rsidRDefault="006F70DA">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促进经济发展、增加农牧民收入。认真贯彻落实党在农村的方针政策和强农惠农措施，坚持科学发展，积极转变经济发展方式，推动产业结构调整和引导工作。结合实际制定发展规划，培育特色优势产业和特色经济，发展林果业，促进现代农牧业发展。和完善农村基本经营制度，支持农牧民专业合作社等经济组织发展，健全农村市场和农牧业服务体系。大力推广先进科学技术，强化劳动力技能培训，做好农村劳务输出，促进农牧民增产增收。负责扶贫政策宣传、项目开发、协调信贷扶贫工作。加大安居富民、定居兴牧工程建设力度和移民搬迁工作进程。</w:t>
      </w:r>
    </w:p>
    <w:p w14:paraId="0A81D56C" w14:textId="77777777" w:rsidR="003753A3" w:rsidRDefault="006F70DA">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负责制定并组织实施村镇建设规划、乡村道路建设和公共设施建设；负责土地、林木、水等自然资源和生态环境的保护；负责农业生产环境监管和农产品质量安全；负责农村经营管理和指导；负责村级财务和土地承包流转监管工作；负责基本农田保护和农业科学技术推广工作；负责动植物防疫检疫工作；负责农田水利基本建设和防汛工作；负责指导农机安全管理、监督和检查工作。</w:t>
      </w:r>
    </w:p>
    <w:p w14:paraId="31E53E8B" w14:textId="77777777" w:rsidR="003753A3" w:rsidRDefault="006F70DA">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强化公共服务、着力改善民生。完善农村医疗、养老、负责组织实施社会救助救济、养老、优抚、残疾人等管理服务及社会保障制度；加快新型农村公共服务体系建设，负责实施城乡居民医疗保障、卫生防疫和妇幼保健等工作，推动农村公共卫生体系和基本医疗体系建设；着力解决广大农牧民群众最关心、最直接最现实的利益问题。不断完善公益设施和基础设施，加强教育、科技、卫生和精神文明建设，繁荣发展农村文化，提高农村人口素质，负责本行政区域内的人口和计划生育工作，推进优生优育，农村低生育水平；配合教育行政单位做好幼儿教育、九年制义务教育、成人教育等工作，促进农村义务教育发展；组织开展文化体育活动；加强生态建设和环境保护，努力改善农村人居环境，不断提高农牧民生活质量。</w:t>
      </w:r>
    </w:p>
    <w:p w14:paraId="429D17B6" w14:textId="77777777" w:rsidR="003753A3" w:rsidRDefault="006F70DA">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5、负责指导村民自治、完善民主议事制度，推进村务公开、财务公开，引导农民有序参与村级事务管理，促进社会组织健康发展，增强社会自治功能。</w:t>
      </w:r>
    </w:p>
    <w:p w14:paraId="1FA38A52" w14:textId="77777777" w:rsidR="003753A3" w:rsidRDefault="006F70DA">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14:paraId="5FFE202A" w14:textId="3CA2C7E4" w:rsidR="003753A3" w:rsidRDefault="006F70DA">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AC6BB2">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班迪尔乡人民政府</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14:paraId="3324C3D3" w14:textId="77777777" w:rsidR="003753A3" w:rsidRDefault="006F70DA">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部门预算公开表</w:t>
      </w:r>
    </w:p>
    <w:p w14:paraId="247943F4" w14:textId="77777777" w:rsidR="003753A3" w:rsidRDefault="006F70DA">
      <w:pPr>
        <w:widowControl/>
        <w:jc w:val="left"/>
        <w:rPr>
          <w:rFonts w:ascii="宋体" w:hAnsi="宋体" w:hint="eastAsia"/>
          <w:bCs/>
          <w:kern w:val="0"/>
          <w:sz w:val="20"/>
          <w:szCs w:val="20"/>
        </w:rPr>
      </w:pPr>
      <w:r>
        <w:rPr>
          <w:rFonts w:ascii="宋体" w:hAnsi="宋体" w:hint="eastAsia"/>
          <w:bCs/>
          <w:kern w:val="0"/>
          <w:sz w:val="20"/>
          <w:szCs w:val="20"/>
        </w:rPr>
        <w:t>表1</w:t>
      </w:r>
    </w:p>
    <w:p w14:paraId="5B30BA5C" w14:textId="77777777" w:rsidR="003753A3" w:rsidRDefault="006F70D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3753A3" w14:paraId="385857E4" w14:textId="77777777">
        <w:trPr>
          <w:trHeight w:val="170"/>
          <w:jc w:val="center"/>
        </w:trPr>
        <w:tc>
          <w:tcPr>
            <w:tcW w:w="8789" w:type="dxa"/>
            <w:noWrap/>
            <w:vAlign w:val="bottom"/>
          </w:tcPr>
          <w:p w14:paraId="776A49A3" w14:textId="38EAD504" w:rsidR="003753A3" w:rsidRDefault="006F70D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C6BB2">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班迪尔乡人民政府</w:t>
            </w:r>
            <w:r>
              <w:rPr>
                <w:rFonts w:ascii="仿宋_GB2312" w:eastAsia="仿宋_GB2312" w:hAnsi="宋体" w:cs="宋体"/>
                <w:kern w:val="0"/>
                <w:sz w:val="24"/>
              </w:rPr>
              <w:t xml:space="preserve"> </w:t>
            </w:r>
          </w:p>
        </w:tc>
        <w:tc>
          <w:tcPr>
            <w:tcW w:w="1342" w:type="dxa"/>
            <w:noWrap/>
            <w:vAlign w:val="bottom"/>
          </w:tcPr>
          <w:p w14:paraId="4397F9D6" w14:textId="77777777" w:rsidR="003753A3" w:rsidRDefault="006F70D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303094CE" w14:textId="77777777" w:rsidR="003753A3" w:rsidRDefault="003753A3">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3753A3" w14:paraId="0395848B" w14:textId="77777777">
        <w:trPr>
          <w:trHeight w:val="454"/>
          <w:jc w:val="center"/>
        </w:trPr>
        <w:tc>
          <w:tcPr>
            <w:tcW w:w="5247" w:type="dxa"/>
            <w:gridSpan w:val="2"/>
            <w:tcBorders>
              <w:top w:val="single" w:sz="4" w:space="0" w:color="auto"/>
            </w:tcBorders>
            <w:noWrap/>
            <w:vAlign w:val="center"/>
          </w:tcPr>
          <w:p w14:paraId="52C9678B"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13962EFE"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3753A3" w14:paraId="2E2C4E49" w14:textId="77777777">
        <w:trPr>
          <w:trHeight w:hRule="exact" w:val="613"/>
          <w:jc w:val="center"/>
        </w:trPr>
        <w:tc>
          <w:tcPr>
            <w:tcW w:w="3114" w:type="dxa"/>
            <w:noWrap/>
            <w:vAlign w:val="center"/>
          </w:tcPr>
          <w:p w14:paraId="1A0A79CD"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14:paraId="1EEF74E2"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14:paraId="6363B98C"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03D21996"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3753A3" w14:paraId="4E658B78" w14:textId="77777777">
        <w:trPr>
          <w:trHeight w:hRule="exact" w:val="312"/>
          <w:jc w:val="center"/>
        </w:trPr>
        <w:tc>
          <w:tcPr>
            <w:tcW w:w="3114" w:type="dxa"/>
            <w:vAlign w:val="center"/>
          </w:tcPr>
          <w:p w14:paraId="74C4023C"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14:paraId="1E96AF16" w14:textId="77777777" w:rsidR="003753A3" w:rsidRDefault="006F70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2367.94</w:t>
            </w:r>
          </w:p>
        </w:tc>
        <w:tc>
          <w:tcPr>
            <w:tcW w:w="2755" w:type="dxa"/>
            <w:noWrap/>
            <w:vAlign w:val="center"/>
          </w:tcPr>
          <w:p w14:paraId="15C79911"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14:paraId="2547CBE3" w14:textId="77777777" w:rsidR="003753A3" w:rsidRDefault="006F70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987.71</w:t>
            </w:r>
          </w:p>
        </w:tc>
      </w:tr>
      <w:tr w:rsidR="003753A3" w14:paraId="7AE5AA8E" w14:textId="77777777">
        <w:trPr>
          <w:trHeight w:hRule="exact" w:val="312"/>
          <w:jc w:val="center"/>
        </w:trPr>
        <w:tc>
          <w:tcPr>
            <w:tcW w:w="3114" w:type="dxa"/>
            <w:vAlign w:val="center"/>
          </w:tcPr>
          <w:p w14:paraId="28A469CA"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14:paraId="467B3323" w14:textId="77777777" w:rsidR="003753A3" w:rsidRDefault="006F70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2367.94</w:t>
            </w:r>
          </w:p>
        </w:tc>
        <w:tc>
          <w:tcPr>
            <w:tcW w:w="2755" w:type="dxa"/>
            <w:noWrap/>
            <w:vAlign w:val="center"/>
          </w:tcPr>
          <w:p w14:paraId="7F65ADDD"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14:paraId="7ACBE38E"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018884D9" w14:textId="77777777">
        <w:trPr>
          <w:trHeight w:hRule="exact" w:val="312"/>
          <w:jc w:val="center"/>
        </w:trPr>
        <w:tc>
          <w:tcPr>
            <w:tcW w:w="3114" w:type="dxa"/>
            <w:vAlign w:val="center"/>
          </w:tcPr>
          <w:p w14:paraId="57CD000C"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14:paraId="6E87ACF0" w14:textId="77777777" w:rsidR="003753A3" w:rsidRDefault="006F70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1747.94</w:t>
            </w:r>
          </w:p>
        </w:tc>
        <w:tc>
          <w:tcPr>
            <w:tcW w:w="2755" w:type="dxa"/>
            <w:noWrap/>
            <w:vAlign w:val="center"/>
          </w:tcPr>
          <w:p w14:paraId="6602788F"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14:paraId="07D7EC15"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4154CF77" w14:textId="77777777">
        <w:trPr>
          <w:trHeight w:hRule="exact" w:val="312"/>
          <w:jc w:val="center"/>
        </w:trPr>
        <w:tc>
          <w:tcPr>
            <w:tcW w:w="3114" w:type="dxa"/>
            <w:vAlign w:val="center"/>
          </w:tcPr>
          <w:p w14:paraId="6D5D3A8B"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14:paraId="2C9BCBCD" w14:textId="77777777" w:rsidR="003753A3" w:rsidRDefault="006F70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620.00</w:t>
            </w:r>
          </w:p>
        </w:tc>
        <w:tc>
          <w:tcPr>
            <w:tcW w:w="2755" w:type="dxa"/>
            <w:noWrap/>
            <w:vAlign w:val="center"/>
          </w:tcPr>
          <w:p w14:paraId="6FE64CAA"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14:paraId="711803C0"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484E52E3" w14:textId="77777777">
        <w:trPr>
          <w:trHeight w:hRule="exact" w:val="312"/>
          <w:jc w:val="center"/>
        </w:trPr>
        <w:tc>
          <w:tcPr>
            <w:tcW w:w="3114" w:type="dxa"/>
            <w:vAlign w:val="center"/>
          </w:tcPr>
          <w:p w14:paraId="6DA7E5AA"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14:paraId="5D229800"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32E31E9"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14:paraId="6E3D7F6C"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038EEF81" w14:textId="77777777">
        <w:trPr>
          <w:trHeight w:hRule="exact" w:val="312"/>
          <w:jc w:val="center"/>
        </w:trPr>
        <w:tc>
          <w:tcPr>
            <w:tcW w:w="3114" w:type="dxa"/>
            <w:vAlign w:val="center"/>
          </w:tcPr>
          <w:p w14:paraId="7FCEA3A8"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14:paraId="35695207"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47CA2E6"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14:paraId="5C82088D"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6E934D49" w14:textId="77777777">
        <w:trPr>
          <w:trHeight w:hRule="exact" w:val="312"/>
          <w:jc w:val="center"/>
        </w:trPr>
        <w:tc>
          <w:tcPr>
            <w:tcW w:w="3114" w:type="dxa"/>
            <w:vAlign w:val="center"/>
          </w:tcPr>
          <w:p w14:paraId="1D86D905"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14:paraId="59404E49"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3082C93"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14:paraId="3BA2C604" w14:textId="77777777" w:rsidR="003753A3" w:rsidRDefault="006F70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0.34</w:t>
            </w:r>
          </w:p>
        </w:tc>
      </w:tr>
      <w:tr w:rsidR="003753A3" w14:paraId="23DEAF16" w14:textId="77777777">
        <w:trPr>
          <w:trHeight w:hRule="exact" w:val="312"/>
          <w:jc w:val="center"/>
        </w:trPr>
        <w:tc>
          <w:tcPr>
            <w:tcW w:w="3114" w:type="dxa"/>
            <w:vAlign w:val="center"/>
          </w:tcPr>
          <w:p w14:paraId="2408CE73"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14:paraId="00E4DF08"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74CF3CC"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14:paraId="0E31B44D" w14:textId="77777777" w:rsidR="003753A3" w:rsidRDefault="006F70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263.64</w:t>
            </w:r>
          </w:p>
        </w:tc>
      </w:tr>
      <w:tr w:rsidR="003753A3" w14:paraId="78EB312E" w14:textId="77777777">
        <w:trPr>
          <w:trHeight w:hRule="exact" w:val="312"/>
          <w:jc w:val="center"/>
        </w:trPr>
        <w:tc>
          <w:tcPr>
            <w:tcW w:w="3114" w:type="dxa"/>
            <w:vAlign w:val="center"/>
          </w:tcPr>
          <w:p w14:paraId="30EFB2EA"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14:paraId="76AF7F44"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5B23FC0"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14:paraId="62447FE4"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3DB92D86" w14:textId="77777777">
        <w:trPr>
          <w:trHeight w:hRule="exact" w:val="312"/>
          <w:jc w:val="center"/>
        </w:trPr>
        <w:tc>
          <w:tcPr>
            <w:tcW w:w="3114" w:type="dxa"/>
            <w:vAlign w:val="center"/>
          </w:tcPr>
          <w:p w14:paraId="71CAAC5E"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14:paraId="07437954"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29243A3"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14:paraId="00399FEE" w14:textId="77777777" w:rsidR="003753A3" w:rsidRDefault="006F70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80.14</w:t>
            </w:r>
          </w:p>
        </w:tc>
      </w:tr>
      <w:tr w:rsidR="003753A3" w14:paraId="4567C268" w14:textId="77777777">
        <w:trPr>
          <w:trHeight w:hRule="exact" w:val="312"/>
          <w:jc w:val="center"/>
        </w:trPr>
        <w:tc>
          <w:tcPr>
            <w:tcW w:w="3114" w:type="dxa"/>
            <w:vAlign w:val="center"/>
          </w:tcPr>
          <w:p w14:paraId="04145323"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14:paraId="1AC62555"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E92E986"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14:paraId="251583A3"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05B4767F" w14:textId="77777777">
        <w:trPr>
          <w:trHeight w:hRule="exact" w:val="312"/>
          <w:jc w:val="center"/>
        </w:trPr>
        <w:tc>
          <w:tcPr>
            <w:tcW w:w="3114" w:type="dxa"/>
            <w:vAlign w:val="center"/>
          </w:tcPr>
          <w:p w14:paraId="3899E07B"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14:paraId="02459A37"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339E70E"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14:paraId="1F61CAF9"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74834D50" w14:textId="77777777">
        <w:trPr>
          <w:trHeight w:hRule="exact" w:val="312"/>
          <w:jc w:val="center"/>
        </w:trPr>
        <w:tc>
          <w:tcPr>
            <w:tcW w:w="3114" w:type="dxa"/>
            <w:vAlign w:val="center"/>
          </w:tcPr>
          <w:p w14:paraId="773296E9"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14:paraId="6AD4725C"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3342E3A"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14:paraId="33DE5C2F" w14:textId="77777777" w:rsidR="003753A3" w:rsidRDefault="006F70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969.98</w:t>
            </w:r>
          </w:p>
        </w:tc>
      </w:tr>
      <w:tr w:rsidR="003753A3" w14:paraId="7518346C" w14:textId="77777777">
        <w:trPr>
          <w:trHeight w:hRule="exact" w:val="312"/>
          <w:jc w:val="center"/>
        </w:trPr>
        <w:tc>
          <w:tcPr>
            <w:tcW w:w="3114" w:type="dxa"/>
            <w:vAlign w:val="center"/>
          </w:tcPr>
          <w:p w14:paraId="6C39F8E3"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14:paraId="070DFC01"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E895641"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14:paraId="35BED5AE"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3F66610A" w14:textId="77777777">
        <w:trPr>
          <w:trHeight w:hRule="exact" w:val="312"/>
          <w:jc w:val="center"/>
        </w:trPr>
        <w:tc>
          <w:tcPr>
            <w:tcW w:w="3114" w:type="dxa"/>
            <w:vAlign w:val="center"/>
          </w:tcPr>
          <w:p w14:paraId="3CA006A0"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14:paraId="622AF779"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564C483"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14:paraId="25D38A1E"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39D0BD12" w14:textId="77777777">
        <w:trPr>
          <w:trHeight w:hRule="exact" w:val="312"/>
          <w:jc w:val="center"/>
        </w:trPr>
        <w:tc>
          <w:tcPr>
            <w:tcW w:w="3114" w:type="dxa"/>
            <w:vAlign w:val="center"/>
          </w:tcPr>
          <w:p w14:paraId="55A582B1"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14:paraId="499393C5"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D98D3BE"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14:paraId="2AFFFE6F"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1998C841" w14:textId="77777777">
        <w:trPr>
          <w:trHeight w:hRule="exact" w:val="312"/>
          <w:jc w:val="center"/>
        </w:trPr>
        <w:tc>
          <w:tcPr>
            <w:tcW w:w="3114" w:type="dxa"/>
            <w:vAlign w:val="center"/>
          </w:tcPr>
          <w:p w14:paraId="17F21FBA"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14:paraId="3EB7E149"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F4A88A2"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14:paraId="596883E5"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20DD27A6" w14:textId="77777777">
        <w:trPr>
          <w:trHeight w:hRule="exact" w:val="312"/>
          <w:jc w:val="center"/>
        </w:trPr>
        <w:tc>
          <w:tcPr>
            <w:tcW w:w="3114" w:type="dxa"/>
            <w:vAlign w:val="center"/>
          </w:tcPr>
          <w:p w14:paraId="154713D9"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14:paraId="62D12214" w14:textId="77777777" w:rsidR="003753A3" w:rsidRDefault="006F70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67.87</w:t>
            </w:r>
          </w:p>
        </w:tc>
        <w:tc>
          <w:tcPr>
            <w:tcW w:w="2755" w:type="dxa"/>
            <w:noWrap/>
            <w:vAlign w:val="center"/>
          </w:tcPr>
          <w:p w14:paraId="0C154697"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14:paraId="2741C2DC"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7EDE53A0" w14:textId="77777777">
        <w:trPr>
          <w:trHeight w:hRule="exact" w:val="312"/>
          <w:jc w:val="center"/>
        </w:trPr>
        <w:tc>
          <w:tcPr>
            <w:tcW w:w="3114" w:type="dxa"/>
            <w:vAlign w:val="center"/>
          </w:tcPr>
          <w:p w14:paraId="5F46C7D8"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14:paraId="396DA0AE" w14:textId="77777777" w:rsidR="003753A3" w:rsidRDefault="006F70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67.87</w:t>
            </w:r>
          </w:p>
        </w:tc>
        <w:tc>
          <w:tcPr>
            <w:tcW w:w="2755" w:type="dxa"/>
            <w:noWrap/>
            <w:vAlign w:val="center"/>
          </w:tcPr>
          <w:p w14:paraId="3DBA0CAD"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14:paraId="25851E0B"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7BB8320E" w14:textId="77777777">
        <w:trPr>
          <w:trHeight w:hRule="exact" w:val="312"/>
          <w:jc w:val="center"/>
        </w:trPr>
        <w:tc>
          <w:tcPr>
            <w:tcW w:w="3114" w:type="dxa"/>
            <w:vAlign w:val="center"/>
          </w:tcPr>
          <w:p w14:paraId="323B13D7"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14:paraId="1F74FC8B" w14:textId="77777777" w:rsidR="003753A3" w:rsidRDefault="006F70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61.89</w:t>
            </w:r>
          </w:p>
        </w:tc>
        <w:tc>
          <w:tcPr>
            <w:tcW w:w="2755" w:type="dxa"/>
            <w:noWrap/>
            <w:vAlign w:val="center"/>
          </w:tcPr>
          <w:p w14:paraId="66092760"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14:paraId="083887A3" w14:textId="77777777" w:rsidR="003753A3" w:rsidRDefault="006F70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134.00</w:t>
            </w:r>
          </w:p>
        </w:tc>
      </w:tr>
      <w:tr w:rsidR="003753A3" w14:paraId="5780EB1E" w14:textId="77777777">
        <w:trPr>
          <w:trHeight w:hRule="exact" w:val="312"/>
          <w:jc w:val="center"/>
        </w:trPr>
        <w:tc>
          <w:tcPr>
            <w:tcW w:w="3114" w:type="dxa"/>
            <w:vAlign w:val="center"/>
          </w:tcPr>
          <w:p w14:paraId="64654BFA"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14:paraId="1D20B0A1" w14:textId="77777777" w:rsidR="003753A3" w:rsidRDefault="006F70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5.98</w:t>
            </w:r>
          </w:p>
        </w:tc>
        <w:tc>
          <w:tcPr>
            <w:tcW w:w="2755" w:type="dxa"/>
            <w:noWrap/>
            <w:vAlign w:val="center"/>
          </w:tcPr>
          <w:p w14:paraId="0A24DF2B"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14:paraId="43921D75"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0127ACC2" w14:textId="77777777">
        <w:trPr>
          <w:trHeight w:hRule="exact" w:val="312"/>
          <w:jc w:val="center"/>
        </w:trPr>
        <w:tc>
          <w:tcPr>
            <w:tcW w:w="3114" w:type="dxa"/>
            <w:vAlign w:val="center"/>
          </w:tcPr>
          <w:p w14:paraId="07C8C108"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14:paraId="3BA20F4C"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331A3B6"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14:paraId="32625370"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36A3982F" w14:textId="77777777">
        <w:trPr>
          <w:trHeight w:hRule="exact" w:val="312"/>
          <w:jc w:val="center"/>
        </w:trPr>
        <w:tc>
          <w:tcPr>
            <w:tcW w:w="3114" w:type="dxa"/>
            <w:vAlign w:val="center"/>
          </w:tcPr>
          <w:p w14:paraId="6A1B4360"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14:paraId="32F49CDC"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D3260D6"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14:paraId="40B9E56F"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52C0EF15" w14:textId="77777777">
        <w:trPr>
          <w:trHeight w:hRule="exact" w:val="312"/>
          <w:jc w:val="center"/>
        </w:trPr>
        <w:tc>
          <w:tcPr>
            <w:tcW w:w="3114" w:type="dxa"/>
            <w:vAlign w:val="center"/>
          </w:tcPr>
          <w:p w14:paraId="3D121A24"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14:paraId="7A81B376"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CCEB4A5"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14:paraId="00F504AC"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1286C45F" w14:textId="77777777">
        <w:trPr>
          <w:trHeight w:hRule="exact" w:val="312"/>
          <w:jc w:val="center"/>
        </w:trPr>
        <w:tc>
          <w:tcPr>
            <w:tcW w:w="3114" w:type="dxa"/>
            <w:vAlign w:val="center"/>
          </w:tcPr>
          <w:p w14:paraId="4EA0E61A"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14:paraId="0DA840DA"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ACC90AA"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14:paraId="64D67657"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6F3CF4E4" w14:textId="77777777">
        <w:trPr>
          <w:trHeight w:hRule="exact" w:val="312"/>
          <w:jc w:val="center"/>
        </w:trPr>
        <w:tc>
          <w:tcPr>
            <w:tcW w:w="3114" w:type="dxa"/>
            <w:vAlign w:val="center"/>
          </w:tcPr>
          <w:p w14:paraId="57281F0B" w14:textId="77777777" w:rsidR="003753A3" w:rsidRDefault="003753A3">
            <w:pPr>
              <w:widowControl/>
              <w:spacing w:line="300" w:lineRule="exact"/>
              <w:jc w:val="left"/>
              <w:rPr>
                <w:rFonts w:ascii="仿宋_GB2312" w:eastAsia="仿宋_GB2312" w:hAnsiTheme="minorEastAsia" w:cs="宋体" w:hint="eastAsia"/>
                <w:kern w:val="0"/>
                <w:sz w:val="18"/>
                <w:szCs w:val="18"/>
              </w:rPr>
            </w:pPr>
          </w:p>
        </w:tc>
        <w:tc>
          <w:tcPr>
            <w:tcW w:w="2133" w:type="dxa"/>
          </w:tcPr>
          <w:p w14:paraId="393BBB1E" w14:textId="77777777" w:rsidR="003753A3" w:rsidRDefault="003753A3">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43864ABC"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14:paraId="11EDEA29"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320A67D6" w14:textId="77777777">
        <w:trPr>
          <w:trHeight w:hRule="exact" w:val="312"/>
          <w:jc w:val="center"/>
        </w:trPr>
        <w:tc>
          <w:tcPr>
            <w:tcW w:w="3114" w:type="dxa"/>
            <w:vAlign w:val="center"/>
          </w:tcPr>
          <w:p w14:paraId="108BD268" w14:textId="77777777" w:rsidR="003753A3" w:rsidRDefault="003753A3">
            <w:pPr>
              <w:widowControl/>
              <w:spacing w:line="300" w:lineRule="exact"/>
              <w:jc w:val="left"/>
              <w:rPr>
                <w:rFonts w:ascii="仿宋_GB2312" w:eastAsia="仿宋_GB2312" w:hAnsiTheme="minorEastAsia" w:cs="宋体" w:hint="eastAsia"/>
                <w:kern w:val="0"/>
                <w:sz w:val="18"/>
                <w:szCs w:val="18"/>
              </w:rPr>
            </w:pPr>
          </w:p>
        </w:tc>
        <w:tc>
          <w:tcPr>
            <w:tcW w:w="2133" w:type="dxa"/>
          </w:tcPr>
          <w:p w14:paraId="5F1391C2" w14:textId="77777777" w:rsidR="003753A3" w:rsidRDefault="003753A3">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0CCB9F3D"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14:paraId="7AA89FE1"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064CFCDA" w14:textId="77777777">
        <w:trPr>
          <w:trHeight w:hRule="exact" w:val="312"/>
          <w:jc w:val="center"/>
        </w:trPr>
        <w:tc>
          <w:tcPr>
            <w:tcW w:w="3114" w:type="dxa"/>
            <w:vAlign w:val="center"/>
          </w:tcPr>
          <w:p w14:paraId="543E4233" w14:textId="77777777" w:rsidR="003753A3" w:rsidRDefault="003753A3">
            <w:pPr>
              <w:widowControl/>
              <w:spacing w:line="300" w:lineRule="exact"/>
              <w:jc w:val="left"/>
              <w:rPr>
                <w:rFonts w:ascii="仿宋_GB2312" w:eastAsia="仿宋_GB2312" w:hAnsiTheme="minorEastAsia" w:cs="宋体" w:hint="eastAsia"/>
                <w:kern w:val="0"/>
                <w:sz w:val="18"/>
                <w:szCs w:val="18"/>
              </w:rPr>
            </w:pPr>
          </w:p>
        </w:tc>
        <w:tc>
          <w:tcPr>
            <w:tcW w:w="2133" w:type="dxa"/>
          </w:tcPr>
          <w:p w14:paraId="737E86F9" w14:textId="77777777" w:rsidR="003753A3" w:rsidRDefault="006F70DA">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14:paraId="580D069A"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14:paraId="06C31D70"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0AA99DD1" w14:textId="77777777">
        <w:trPr>
          <w:trHeight w:hRule="exact" w:val="312"/>
          <w:jc w:val="center"/>
        </w:trPr>
        <w:tc>
          <w:tcPr>
            <w:tcW w:w="3114" w:type="dxa"/>
            <w:vAlign w:val="center"/>
          </w:tcPr>
          <w:p w14:paraId="528CDC49" w14:textId="77777777" w:rsidR="003753A3" w:rsidRDefault="003753A3">
            <w:pPr>
              <w:widowControl/>
              <w:spacing w:line="300" w:lineRule="exact"/>
              <w:jc w:val="left"/>
              <w:rPr>
                <w:rFonts w:ascii="仿宋_GB2312" w:eastAsia="仿宋_GB2312" w:hAnsiTheme="minorEastAsia" w:cs="宋体" w:hint="eastAsia"/>
                <w:kern w:val="0"/>
                <w:sz w:val="18"/>
                <w:szCs w:val="18"/>
              </w:rPr>
            </w:pPr>
          </w:p>
        </w:tc>
        <w:tc>
          <w:tcPr>
            <w:tcW w:w="2133" w:type="dxa"/>
          </w:tcPr>
          <w:p w14:paraId="00EBB2FE"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D3E5EE9"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14:paraId="0CCC0A08"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3351EEF9" w14:textId="77777777">
        <w:trPr>
          <w:trHeight w:hRule="exact" w:val="312"/>
          <w:jc w:val="center"/>
        </w:trPr>
        <w:tc>
          <w:tcPr>
            <w:tcW w:w="3114" w:type="dxa"/>
            <w:vAlign w:val="center"/>
          </w:tcPr>
          <w:p w14:paraId="2818044A" w14:textId="77777777" w:rsidR="003753A3" w:rsidRDefault="003753A3">
            <w:pPr>
              <w:widowControl/>
              <w:spacing w:line="300" w:lineRule="exact"/>
              <w:jc w:val="left"/>
              <w:rPr>
                <w:rFonts w:ascii="仿宋_GB2312" w:eastAsia="仿宋_GB2312" w:hAnsiTheme="minorEastAsia" w:cs="宋体" w:hint="eastAsia"/>
                <w:kern w:val="0"/>
                <w:sz w:val="18"/>
                <w:szCs w:val="18"/>
              </w:rPr>
            </w:pPr>
          </w:p>
        </w:tc>
        <w:tc>
          <w:tcPr>
            <w:tcW w:w="2133" w:type="dxa"/>
          </w:tcPr>
          <w:p w14:paraId="3C69488D"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E110F82" w14:textId="77777777" w:rsidR="003753A3" w:rsidRDefault="006F70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14:paraId="5F8CB03D" w14:textId="77777777" w:rsidR="003753A3" w:rsidRDefault="003753A3">
            <w:pPr>
              <w:widowControl/>
              <w:spacing w:line="300" w:lineRule="exact"/>
              <w:jc w:val="right"/>
              <w:rPr>
                <w:rFonts w:ascii="仿宋_GB2312" w:eastAsia="仿宋_GB2312" w:hAnsiTheme="minorEastAsia" w:cs="宋体" w:hint="eastAsia"/>
                <w:kern w:val="0"/>
                <w:sz w:val="18"/>
                <w:szCs w:val="18"/>
              </w:rPr>
            </w:pPr>
          </w:p>
        </w:tc>
      </w:tr>
      <w:tr w:rsidR="003753A3" w14:paraId="7C2EB0C9" w14:textId="77777777">
        <w:trPr>
          <w:trHeight w:hRule="exact" w:val="557"/>
          <w:jc w:val="center"/>
        </w:trPr>
        <w:tc>
          <w:tcPr>
            <w:tcW w:w="3114" w:type="dxa"/>
            <w:vAlign w:val="center"/>
          </w:tcPr>
          <w:p w14:paraId="6949A5FD" w14:textId="77777777" w:rsidR="003753A3" w:rsidRDefault="006F70DA">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14:paraId="4971CB74" w14:textId="77777777" w:rsidR="003753A3" w:rsidRDefault="006F70DA">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2435.81</w:t>
            </w:r>
          </w:p>
        </w:tc>
        <w:tc>
          <w:tcPr>
            <w:tcW w:w="2755" w:type="dxa"/>
            <w:noWrap/>
            <w:vAlign w:val="center"/>
          </w:tcPr>
          <w:p w14:paraId="2D96F43D" w14:textId="77777777" w:rsidR="003753A3" w:rsidRDefault="006F70DA">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14:paraId="13248C7F" w14:textId="77777777" w:rsidR="003753A3" w:rsidRDefault="006F70DA">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2435.81</w:t>
            </w:r>
          </w:p>
        </w:tc>
      </w:tr>
    </w:tbl>
    <w:p w14:paraId="26410841" w14:textId="77777777" w:rsidR="003753A3" w:rsidRDefault="003753A3">
      <w:pPr>
        <w:widowControl/>
        <w:spacing w:line="20" w:lineRule="exact"/>
        <w:jc w:val="left"/>
        <w:rPr>
          <w:rFonts w:ascii="黑体" w:eastAsia="黑体" w:hAnsi="黑体" w:hint="eastAsia"/>
          <w:b/>
          <w:kern w:val="0"/>
          <w:sz w:val="30"/>
          <w:szCs w:val="30"/>
        </w:rPr>
        <w:sectPr w:rsidR="003753A3">
          <w:footerReference w:type="even" r:id="rId8"/>
          <w:footerReference w:type="default" r:id="rId9"/>
          <w:pgSz w:w="11906" w:h="16838"/>
          <w:pgMar w:top="1134" w:right="1134" w:bottom="1134" w:left="1134" w:header="851" w:footer="992" w:gutter="0"/>
          <w:cols w:space="425"/>
          <w:docGrid w:type="lines" w:linePitch="312"/>
        </w:sectPr>
      </w:pPr>
    </w:p>
    <w:p w14:paraId="27E67B8F" w14:textId="77777777" w:rsidR="003753A3" w:rsidRDefault="006F70DA">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14:paraId="501EDD89" w14:textId="77777777" w:rsidR="003753A3" w:rsidRDefault="006F70D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3753A3" w14:paraId="209E4937" w14:textId="77777777">
        <w:trPr>
          <w:trHeight w:val="246"/>
          <w:jc w:val="center"/>
        </w:trPr>
        <w:tc>
          <w:tcPr>
            <w:tcW w:w="13608" w:type="dxa"/>
            <w:vAlign w:val="bottom"/>
          </w:tcPr>
          <w:p w14:paraId="4B25C0A3" w14:textId="68029AAD" w:rsidR="003753A3" w:rsidRDefault="006F70D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C6BB2">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班迪尔乡人民政府</w:t>
            </w:r>
          </w:p>
        </w:tc>
        <w:tc>
          <w:tcPr>
            <w:tcW w:w="1418" w:type="dxa"/>
          </w:tcPr>
          <w:p w14:paraId="025C0E53" w14:textId="77777777" w:rsidR="003753A3" w:rsidRDefault="006F70D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736B8C43" w14:textId="77777777" w:rsidR="003753A3" w:rsidRDefault="003753A3">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3753A3" w14:paraId="4909663D" w14:textId="77777777">
        <w:trPr>
          <w:trHeight w:val="741"/>
          <w:tblHeader/>
          <w:jc w:val="center"/>
        </w:trPr>
        <w:tc>
          <w:tcPr>
            <w:tcW w:w="2122" w:type="dxa"/>
            <w:gridSpan w:val="3"/>
            <w:tcBorders>
              <w:top w:val="single" w:sz="4" w:space="0" w:color="auto"/>
            </w:tcBorders>
            <w:vAlign w:val="center"/>
          </w:tcPr>
          <w:p w14:paraId="7FF0C98B" w14:textId="77777777" w:rsidR="003753A3" w:rsidRDefault="006F70D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5370C637"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28711B67"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1634F5B8" w14:textId="77777777" w:rsidR="003753A3" w:rsidRDefault="006F70DA">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08C34945" w14:textId="77777777" w:rsidR="003753A3" w:rsidRDefault="006F70DA">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46DEA319" w14:textId="77777777" w:rsidR="003753A3" w:rsidRDefault="006F70DA">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6623D769" w14:textId="77777777" w:rsidR="003753A3" w:rsidRDefault="006F70DA">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080BD57A" w14:textId="77777777" w:rsidR="003753A3" w:rsidRDefault="006F70DA">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3753A3" w14:paraId="438DA564" w14:textId="77777777">
        <w:trPr>
          <w:trHeight w:val="847"/>
          <w:tblHeader/>
          <w:jc w:val="center"/>
        </w:trPr>
        <w:tc>
          <w:tcPr>
            <w:tcW w:w="704" w:type="dxa"/>
            <w:vAlign w:val="center"/>
          </w:tcPr>
          <w:p w14:paraId="08A3FF7D"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14:paraId="168D2346"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14:paraId="3F8EE522"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14:paraId="67F925BC" w14:textId="77777777" w:rsidR="003753A3" w:rsidRDefault="003753A3">
            <w:pPr>
              <w:rPr>
                <w:rFonts w:asciiTheme="minorEastAsia" w:eastAsiaTheme="minorEastAsia" w:hAnsiTheme="minorEastAsia" w:cs="宋体" w:hint="eastAsia"/>
                <w:b/>
                <w:color w:val="000000"/>
                <w:sz w:val="20"/>
                <w:szCs w:val="20"/>
              </w:rPr>
            </w:pPr>
          </w:p>
        </w:tc>
        <w:tc>
          <w:tcPr>
            <w:tcW w:w="1843" w:type="dxa"/>
            <w:vMerge/>
            <w:vAlign w:val="center"/>
          </w:tcPr>
          <w:p w14:paraId="5C299C13" w14:textId="77777777" w:rsidR="003753A3" w:rsidRDefault="003753A3">
            <w:pPr>
              <w:rPr>
                <w:rFonts w:asciiTheme="minorEastAsia" w:eastAsiaTheme="minorEastAsia" w:hAnsiTheme="minorEastAsia" w:cs="宋体" w:hint="eastAsia"/>
                <w:b/>
                <w:color w:val="000000"/>
                <w:sz w:val="20"/>
                <w:szCs w:val="20"/>
              </w:rPr>
            </w:pPr>
          </w:p>
        </w:tc>
        <w:tc>
          <w:tcPr>
            <w:tcW w:w="1559" w:type="dxa"/>
            <w:vAlign w:val="center"/>
          </w:tcPr>
          <w:p w14:paraId="43556BA1"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14:paraId="3F0EDA74"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14:paraId="37DF5B40"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14:paraId="0EBC6831"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14:paraId="6CF5CD48"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14:paraId="2CD126D0"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6ECAC384"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14:paraId="73BB8381"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14:paraId="7BB0E312" w14:textId="77777777" w:rsidR="003753A3" w:rsidRDefault="003753A3">
            <w:pPr>
              <w:jc w:val="center"/>
              <w:rPr>
                <w:rFonts w:asciiTheme="minorEastAsia" w:eastAsiaTheme="minorEastAsia" w:hAnsiTheme="minorEastAsia" w:cs="宋体" w:hint="eastAsia"/>
                <w:b/>
                <w:color w:val="000000"/>
                <w:sz w:val="20"/>
                <w:szCs w:val="20"/>
              </w:rPr>
            </w:pPr>
          </w:p>
        </w:tc>
        <w:tc>
          <w:tcPr>
            <w:tcW w:w="708" w:type="dxa"/>
            <w:vMerge/>
          </w:tcPr>
          <w:p w14:paraId="4C042971" w14:textId="77777777" w:rsidR="003753A3" w:rsidRDefault="003753A3">
            <w:pPr>
              <w:jc w:val="center"/>
              <w:rPr>
                <w:rFonts w:asciiTheme="minorEastAsia" w:eastAsiaTheme="minorEastAsia" w:hAnsiTheme="minorEastAsia" w:cs="宋体" w:hint="eastAsia"/>
                <w:b/>
                <w:color w:val="000000"/>
                <w:sz w:val="20"/>
                <w:szCs w:val="20"/>
              </w:rPr>
            </w:pPr>
          </w:p>
        </w:tc>
        <w:tc>
          <w:tcPr>
            <w:tcW w:w="709" w:type="dxa"/>
            <w:vMerge/>
          </w:tcPr>
          <w:p w14:paraId="56B6B049" w14:textId="77777777" w:rsidR="003753A3" w:rsidRDefault="003753A3">
            <w:pPr>
              <w:jc w:val="center"/>
              <w:rPr>
                <w:rFonts w:asciiTheme="minorEastAsia" w:eastAsiaTheme="minorEastAsia" w:hAnsiTheme="minorEastAsia" w:cs="宋体" w:hint="eastAsia"/>
                <w:b/>
                <w:color w:val="000000"/>
                <w:sz w:val="20"/>
                <w:szCs w:val="20"/>
              </w:rPr>
            </w:pPr>
          </w:p>
        </w:tc>
        <w:tc>
          <w:tcPr>
            <w:tcW w:w="709" w:type="dxa"/>
            <w:vMerge/>
          </w:tcPr>
          <w:p w14:paraId="3995D15D" w14:textId="77777777" w:rsidR="003753A3" w:rsidRDefault="003753A3">
            <w:pPr>
              <w:jc w:val="center"/>
              <w:rPr>
                <w:rFonts w:asciiTheme="minorEastAsia" w:eastAsiaTheme="minorEastAsia" w:hAnsiTheme="minorEastAsia" w:cs="宋体" w:hint="eastAsia"/>
                <w:b/>
                <w:color w:val="000000"/>
                <w:sz w:val="20"/>
                <w:szCs w:val="20"/>
              </w:rPr>
            </w:pPr>
          </w:p>
        </w:tc>
      </w:tr>
      <w:tr w:rsidR="003753A3" w14:paraId="303D95AA" w14:textId="77777777">
        <w:trPr>
          <w:trHeight w:val="847"/>
          <w:jc w:val="center"/>
        </w:trPr>
        <w:tc>
          <w:tcPr>
            <w:tcW w:w="704" w:type="dxa"/>
            <w:vAlign w:val="center"/>
          </w:tcPr>
          <w:p w14:paraId="2C0EC78B"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14:paraId="4E09EDA5"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DEEBE16"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AFF4873"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一般公共服务支出</w:t>
            </w:r>
          </w:p>
        </w:tc>
        <w:tc>
          <w:tcPr>
            <w:tcW w:w="1843" w:type="dxa"/>
            <w:vAlign w:val="center"/>
          </w:tcPr>
          <w:p w14:paraId="2E8B6AB9"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987.71</w:t>
            </w:r>
          </w:p>
        </w:tc>
        <w:tc>
          <w:tcPr>
            <w:tcW w:w="1559" w:type="dxa"/>
            <w:vAlign w:val="center"/>
          </w:tcPr>
          <w:p w14:paraId="358A1A4B"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972.17</w:t>
            </w:r>
          </w:p>
        </w:tc>
        <w:tc>
          <w:tcPr>
            <w:tcW w:w="850" w:type="dxa"/>
            <w:vAlign w:val="center"/>
          </w:tcPr>
          <w:p w14:paraId="0E1F75FB"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972.17</w:t>
            </w:r>
          </w:p>
        </w:tc>
        <w:tc>
          <w:tcPr>
            <w:tcW w:w="851" w:type="dxa"/>
            <w:vAlign w:val="center"/>
          </w:tcPr>
          <w:p w14:paraId="67FDE3A4"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1212F308"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7C023552"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7BC48C90"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3E51613B"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530BE415"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0A39D6B2"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67EE0EB4"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15.54</w:t>
            </w:r>
          </w:p>
        </w:tc>
        <w:tc>
          <w:tcPr>
            <w:tcW w:w="709" w:type="dxa"/>
            <w:vAlign w:val="center"/>
          </w:tcPr>
          <w:p w14:paraId="32B6F764"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1A1FF957" w14:textId="77777777">
        <w:trPr>
          <w:trHeight w:val="847"/>
          <w:jc w:val="center"/>
        </w:trPr>
        <w:tc>
          <w:tcPr>
            <w:tcW w:w="704" w:type="dxa"/>
            <w:vAlign w:val="center"/>
          </w:tcPr>
          <w:p w14:paraId="45A36889"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14:paraId="28EE1814"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14:paraId="511E759B"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89299F2"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政府办公厅（室）及相关机构事务</w:t>
            </w:r>
          </w:p>
        </w:tc>
        <w:tc>
          <w:tcPr>
            <w:tcW w:w="1843" w:type="dxa"/>
            <w:vAlign w:val="center"/>
          </w:tcPr>
          <w:p w14:paraId="4B289C33"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987.71</w:t>
            </w:r>
          </w:p>
        </w:tc>
        <w:tc>
          <w:tcPr>
            <w:tcW w:w="1559" w:type="dxa"/>
            <w:vAlign w:val="center"/>
          </w:tcPr>
          <w:p w14:paraId="6FFD2EB6"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972.17</w:t>
            </w:r>
          </w:p>
        </w:tc>
        <w:tc>
          <w:tcPr>
            <w:tcW w:w="850" w:type="dxa"/>
            <w:vAlign w:val="center"/>
          </w:tcPr>
          <w:p w14:paraId="5EF5E251"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972.17</w:t>
            </w:r>
          </w:p>
        </w:tc>
        <w:tc>
          <w:tcPr>
            <w:tcW w:w="851" w:type="dxa"/>
            <w:vAlign w:val="center"/>
          </w:tcPr>
          <w:p w14:paraId="19F83457"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61FCAB32"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354082D8"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06E85E9B"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1B821463"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6854D6A8"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19BBC9D1"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543A2826"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15.54</w:t>
            </w:r>
          </w:p>
        </w:tc>
        <w:tc>
          <w:tcPr>
            <w:tcW w:w="709" w:type="dxa"/>
            <w:vAlign w:val="center"/>
          </w:tcPr>
          <w:p w14:paraId="56230FBF"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43A3D177" w14:textId="77777777">
        <w:trPr>
          <w:trHeight w:val="847"/>
          <w:jc w:val="center"/>
        </w:trPr>
        <w:tc>
          <w:tcPr>
            <w:tcW w:w="704" w:type="dxa"/>
            <w:vAlign w:val="center"/>
          </w:tcPr>
          <w:p w14:paraId="57AD481C"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14:paraId="2DB43B48"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14:paraId="7652FC37"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14:paraId="68A2B99F"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14:paraId="45B7FB7A"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987.71</w:t>
            </w:r>
          </w:p>
        </w:tc>
        <w:tc>
          <w:tcPr>
            <w:tcW w:w="1559" w:type="dxa"/>
            <w:vAlign w:val="center"/>
          </w:tcPr>
          <w:p w14:paraId="3E3754AE"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972.17</w:t>
            </w:r>
          </w:p>
        </w:tc>
        <w:tc>
          <w:tcPr>
            <w:tcW w:w="850" w:type="dxa"/>
            <w:vAlign w:val="center"/>
          </w:tcPr>
          <w:p w14:paraId="6BB87D7C"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972.17</w:t>
            </w:r>
          </w:p>
        </w:tc>
        <w:tc>
          <w:tcPr>
            <w:tcW w:w="851" w:type="dxa"/>
            <w:vAlign w:val="center"/>
          </w:tcPr>
          <w:p w14:paraId="1FB2FBEE"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307792EF"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764C9A83"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73D07C90"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20478C96"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73E91C19"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50E7E178"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6AC19221"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15.54</w:t>
            </w:r>
          </w:p>
        </w:tc>
        <w:tc>
          <w:tcPr>
            <w:tcW w:w="709" w:type="dxa"/>
            <w:vAlign w:val="center"/>
          </w:tcPr>
          <w:p w14:paraId="1F0FFE84"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3E60FDE5" w14:textId="77777777">
        <w:trPr>
          <w:trHeight w:val="847"/>
          <w:jc w:val="center"/>
        </w:trPr>
        <w:tc>
          <w:tcPr>
            <w:tcW w:w="704" w:type="dxa"/>
            <w:vAlign w:val="center"/>
          </w:tcPr>
          <w:p w14:paraId="7EA78EF4"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14:paraId="7D2426D7"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EF2FE37"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B0F6469"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文化旅游体育与传媒支出</w:t>
            </w:r>
          </w:p>
        </w:tc>
        <w:tc>
          <w:tcPr>
            <w:tcW w:w="1843" w:type="dxa"/>
            <w:vAlign w:val="center"/>
          </w:tcPr>
          <w:p w14:paraId="188C07A8"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0.34</w:t>
            </w:r>
          </w:p>
        </w:tc>
        <w:tc>
          <w:tcPr>
            <w:tcW w:w="1559" w:type="dxa"/>
            <w:vAlign w:val="center"/>
          </w:tcPr>
          <w:p w14:paraId="4F0E8714"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7B60FC4E"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52BC27B5"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174C2FD6"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60D3D97D"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3A4B8BD1"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7F3FB0FB"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49758824"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3CF4A9C4"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11219222"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0.34</w:t>
            </w:r>
          </w:p>
        </w:tc>
        <w:tc>
          <w:tcPr>
            <w:tcW w:w="709" w:type="dxa"/>
            <w:vAlign w:val="center"/>
          </w:tcPr>
          <w:p w14:paraId="4FEFD23B"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17134342" w14:textId="77777777">
        <w:trPr>
          <w:trHeight w:val="847"/>
          <w:jc w:val="center"/>
        </w:trPr>
        <w:tc>
          <w:tcPr>
            <w:tcW w:w="704" w:type="dxa"/>
            <w:vAlign w:val="center"/>
          </w:tcPr>
          <w:p w14:paraId="29F91994"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14:paraId="5456FF02"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14:paraId="2881CB11"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6580EC4"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文化和旅游</w:t>
            </w:r>
          </w:p>
        </w:tc>
        <w:tc>
          <w:tcPr>
            <w:tcW w:w="1843" w:type="dxa"/>
            <w:vAlign w:val="center"/>
          </w:tcPr>
          <w:p w14:paraId="4B3B2289"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0.34</w:t>
            </w:r>
          </w:p>
        </w:tc>
        <w:tc>
          <w:tcPr>
            <w:tcW w:w="1559" w:type="dxa"/>
            <w:vAlign w:val="center"/>
          </w:tcPr>
          <w:p w14:paraId="36A8B77D"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01940876"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27154660"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76398A7E"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18830344"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752110C1"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108CC024"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02B3DAA8"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48D80DA3"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238FFF4F"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0.34</w:t>
            </w:r>
          </w:p>
        </w:tc>
        <w:tc>
          <w:tcPr>
            <w:tcW w:w="709" w:type="dxa"/>
            <w:vAlign w:val="center"/>
          </w:tcPr>
          <w:p w14:paraId="6642430D"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5EDA951B" w14:textId="77777777">
        <w:trPr>
          <w:trHeight w:val="847"/>
          <w:jc w:val="center"/>
        </w:trPr>
        <w:tc>
          <w:tcPr>
            <w:tcW w:w="704" w:type="dxa"/>
            <w:vAlign w:val="center"/>
          </w:tcPr>
          <w:p w14:paraId="59080647"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14:paraId="23E5C0B0"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14:paraId="401DF32F"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14:paraId="58072458"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其他文化和旅游支出</w:t>
            </w:r>
          </w:p>
        </w:tc>
        <w:tc>
          <w:tcPr>
            <w:tcW w:w="1843" w:type="dxa"/>
            <w:vAlign w:val="center"/>
          </w:tcPr>
          <w:p w14:paraId="250A2EBE"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0.34</w:t>
            </w:r>
          </w:p>
        </w:tc>
        <w:tc>
          <w:tcPr>
            <w:tcW w:w="1559" w:type="dxa"/>
            <w:vAlign w:val="center"/>
          </w:tcPr>
          <w:p w14:paraId="12B002A6"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056242B2"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25A55678"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52F30F16"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5196A27F"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1AE4C45F"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554E2902"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328809EB"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27F14E32"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6F519520"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0.34</w:t>
            </w:r>
          </w:p>
        </w:tc>
        <w:tc>
          <w:tcPr>
            <w:tcW w:w="709" w:type="dxa"/>
            <w:vAlign w:val="center"/>
          </w:tcPr>
          <w:p w14:paraId="27D2D8F9"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7CABB7C5" w14:textId="77777777">
        <w:trPr>
          <w:trHeight w:val="847"/>
          <w:jc w:val="center"/>
        </w:trPr>
        <w:tc>
          <w:tcPr>
            <w:tcW w:w="704" w:type="dxa"/>
            <w:vAlign w:val="center"/>
          </w:tcPr>
          <w:p w14:paraId="0297260C"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7B9B49C9"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F6AA367"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90B68E2"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14:paraId="15C35E00"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263.64</w:t>
            </w:r>
          </w:p>
        </w:tc>
        <w:tc>
          <w:tcPr>
            <w:tcW w:w="1559" w:type="dxa"/>
            <w:vAlign w:val="center"/>
          </w:tcPr>
          <w:p w14:paraId="02F9ECD0"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263.64</w:t>
            </w:r>
          </w:p>
        </w:tc>
        <w:tc>
          <w:tcPr>
            <w:tcW w:w="850" w:type="dxa"/>
            <w:vAlign w:val="center"/>
          </w:tcPr>
          <w:p w14:paraId="48FE8DA0"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263.64</w:t>
            </w:r>
          </w:p>
        </w:tc>
        <w:tc>
          <w:tcPr>
            <w:tcW w:w="851" w:type="dxa"/>
            <w:vAlign w:val="center"/>
          </w:tcPr>
          <w:p w14:paraId="688C1774"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616CB64C"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229A76CD"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1ACC4D3F"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2ABC3B43"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123A36DC"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5E574E44"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56627752"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1A885EDB"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6C233CAC" w14:textId="77777777">
        <w:trPr>
          <w:trHeight w:val="847"/>
          <w:jc w:val="center"/>
        </w:trPr>
        <w:tc>
          <w:tcPr>
            <w:tcW w:w="704" w:type="dxa"/>
            <w:vAlign w:val="center"/>
          </w:tcPr>
          <w:p w14:paraId="62B5F3F4"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795CCD5A"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14:paraId="783EDD3E"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EBA94ED"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14:paraId="76F0163F"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263.64</w:t>
            </w:r>
          </w:p>
        </w:tc>
        <w:tc>
          <w:tcPr>
            <w:tcW w:w="1559" w:type="dxa"/>
            <w:vAlign w:val="center"/>
          </w:tcPr>
          <w:p w14:paraId="73925A08"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263.64</w:t>
            </w:r>
          </w:p>
        </w:tc>
        <w:tc>
          <w:tcPr>
            <w:tcW w:w="850" w:type="dxa"/>
            <w:vAlign w:val="center"/>
          </w:tcPr>
          <w:p w14:paraId="5094DB84"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263.64</w:t>
            </w:r>
          </w:p>
        </w:tc>
        <w:tc>
          <w:tcPr>
            <w:tcW w:w="851" w:type="dxa"/>
            <w:vAlign w:val="center"/>
          </w:tcPr>
          <w:p w14:paraId="79B64578"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609409B9"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2A45E53C"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5677FF45"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5488D70D"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20AEF786"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735A956F"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7523C7A5"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78AEFCC0"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3C65EBD1" w14:textId="77777777">
        <w:trPr>
          <w:trHeight w:val="847"/>
          <w:jc w:val="center"/>
        </w:trPr>
        <w:tc>
          <w:tcPr>
            <w:tcW w:w="704" w:type="dxa"/>
            <w:vAlign w:val="center"/>
          </w:tcPr>
          <w:p w14:paraId="1EDB741E"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64027073"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14:paraId="4CA0C58A"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14:paraId="4EC73033"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14:paraId="4A90F20A"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35.30</w:t>
            </w:r>
          </w:p>
        </w:tc>
        <w:tc>
          <w:tcPr>
            <w:tcW w:w="1559" w:type="dxa"/>
            <w:vAlign w:val="center"/>
          </w:tcPr>
          <w:p w14:paraId="35A2377C"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35.30</w:t>
            </w:r>
          </w:p>
        </w:tc>
        <w:tc>
          <w:tcPr>
            <w:tcW w:w="850" w:type="dxa"/>
            <w:vAlign w:val="center"/>
          </w:tcPr>
          <w:p w14:paraId="2B375F53"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35.30</w:t>
            </w:r>
          </w:p>
        </w:tc>
        <w:tc>
          <w:tcPr>
            <w:tcW w:w="851" w:type="dxa"/>
            <w:vAlign w:val="center"/>
          </w:tcPr>
          <w:p w14:paraId="0650AD60"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6017F485"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120C7872"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037576FF"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4C62D659"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06C5F9A4"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7406ABDE"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3EFC52B1"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70FD31A1"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7ACEA56D" w14:textId="77777777">
        <w:trPr>
          <w:trHeight w:val="847"/>
          <w:jc w:val="center"/>
        </w:trPr>
        <w:tc>
          <w:tcPr>
            <w:tcW w:w="704" w:type="dxa"/>
            <w:vAlign w:val="center"/>
          </w:tcPr>
          <w:p w14:paraId="2D14945B"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098C4253"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14:paraId="64D926C4"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14:paraId="79B12B61"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1CDA23F3"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152.23</w:t>
            </w:r>
          </w:p>
        </w:tc>
        <w:tc>
          <w:tcPr>
            <w:tcW w:w="1559" w:type="dxa"/>
            <w:vAlign w:val="center"/>
          </w:tcPr>
          <w:p w14:paraId="77A1D08E"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152.23</w:t>
            </w:r>
          </w:p>
        </w:tc>
        <w:tc>
          <w:tcPr>
            <w:tcW w:w="850" w:type="dxa"/>
            <w:vAlign w:val="center"/>
          </w:tcPr>
          <w:p w14:paraId="15CAC908"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152.23</w:t>
            </w:r>
          </w:p>
        </w:tc>
        <w:tc>
          <w:tcPr>
            <w:tcW w:w="851" w:type="dxa"/>
            <w:vAlign w:val="center"/>
          </w:tcPr>
          <w:p w14:paraId="1F8EEBAF"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48F45FC2"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620A5E61"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42D3A553"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4C7A452E"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09BCE25C"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2E44A56F"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1A8B6E24"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720D143F"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57F92392" w14:textId="77777777">
        <w:trPr>
          <w:trHeight w:val="847"/>
          <w:jc w:val="center"/>
        </w:trPr>
        <w:tc>
          <w:tcPr>
            <w:tcW w:w="704" w:type="dxa"/>
            <w:vAlign w:val="center"/>
          </w:tcPr>
          <w:p w14:paraId="64AD4034"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65850399"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14:paraId="3AE7F653"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14:paraId="6FE19DA6"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3D69DECB"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76.11</w:t>
            </w:r>
          </w:p>
        </w:tc>
        <w:tc>
          <w:tcPr>
            <w:tcW w:w="1559" w:type="dxa"/>
            <w:vAlign w:val="center"/>
          </w:tcPr>
          <w:p w14:paraId="2194E465"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76.11</w:t>
            </w:r>
          </w:p>
        </w:tc>
        <w:tc>
          <w:tcPr>
            <w:tcW w:w="850" w:type="dxa"/>
            <w:vAlign w:val="center"/>
          </w:tcPr>
          <w:p w14:paraId="680AB794"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76.11</w:t>
            </w:r>
          </w:p>
        </w:tc>
        <w:tc>
          <w:tcPr>
            <w:tcW w:w="851" w:type="dxa"/>
            <w:vAlign w:val="center"/>
          </w:tcPr>
          <w:p w14:paraId="7E318E24"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4E26F210"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47213ABC"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60D71FDA"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37EDDB11"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3AF9F218"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21C9512C"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433BBF47"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6625ECC5"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0037DCFA" w14:textId="77777777">
        <w:trPr>
          <w:trHeight w:val="847"/>
          <w:jc w:val="center"/>
        </w:trPr>
        <w:tc>
          <w:tcPr>
            <w:tcW w:w="704" w:type="dxa"/>
            <w:vAlign w:val="center"/>
          </w:tcPr>
          <w:p w14:paraId="0BD6885C"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14:paraId="4039EF9D"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9AA2ABD"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03639D3"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14:paraId="1B553117"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80.14</w:t>
            </w:r>
          </w:p>
        </w:tc>
        <w:tc>
          <w:tcPr>
            <w:tcW w:w="1559" w:type="dxa"/>
            <w:vAlign w:val="center"/>
          </w:tcPr>
          <w:p w14:paraId="2E49063D"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80.14</w:t>
            </w:r>
          </w:p>
        </w:tc>
        <w:tc>
          <w:tcPr>
            <w:tcW w:w="850" w:type="dxa"/>
            <w:vAlign w:val="center"/>
          </w:tcPr>
          <w:p w14:paraId="4281258E"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80.14</w:t>
            </w:r>
          </w:p>
        </w:tc>
        <w:tc>
          <w:tcPr>
            <w:tcW w:w="851" w:type="dxa"/>
            <w:vAlign w:val="center"/>
          </w:tcPr>
          <w:p w14:paraId="6F8A98CB"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33148647"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3570263D"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2A77C0D6"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4F2DA0F1"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2484172B"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7A798962"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239880B8"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2C8EE019"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0574725A" w14:textId="77777777">
        <w:trPr>
          <w:trHeight w:val="847"/>
          <w:jc w:val="center"/>
        </w:trPr>
        <w:tc>
          <w:tcPr>
            <w:tcW w:w="704" w:type="dxa"/>
            <w:vAlign w:val="center"/>
          </w:tcPr>
          <w:p w14:paraId="7A2517A4"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14:paraId="7C08F0F4"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14:paraId="7E10AAF6"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07B95FA"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14:paraId="00358658"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80.14</w:t>
            </w:r>
          </w:p>
        </w:tc>
        <w:tc>
          <w:tcPr>
            <w:tcW w:w="1559" w:type="dxa"/>
            <w:vAlign w:val="center"/>
          </w:tcPr>
          <w:p w14:paraId="206F8E60"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80.14</w:t>
            </w:r>
          </w:p>
        </w:tc>
        <w:tc>
          <w:tcPr>
            <w:tcW w:w="850" w:type="dxa"/>
            <w:vAlign w:val="center"/>
          </w:tcPr>
          <w:p w14:paraId="72B5B963"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80.14</w:t>
            </w:r>
          </w:p>
        </w:tc>
        <w:tc>
          <w:tcPr>
            <w:tcW w:w="851" w:type="dxa"/>
            <w:vAlign w:val="center"/>
          </w:tcPr>
          <w:p w14:paraId="40960240"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55E131AF"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3B3BD7A6"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01CCC351"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276D9CE5"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3328C5F3"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3E3ED411"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0B5A7362"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28093CF6"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79DD1005" w14:textId="77777777">
        <w:trPr>
          <w:trHeight w:val="847"/>
          <w:jc w:val="center"/>
        </w:trPr>
        <w:tc>
          <w:tcPr>
            <w:tcW w:w="704" w:type="dxa"/>
            <w:vAlign w:val="center"/>
          </w:tcPr>
          <w:p w14:paraId="5F539706"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14:paraId="24D5A117"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14:paraId="3291B604"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14:paraId="1B0075F2"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14:paraId="7BB98B1E"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65.44</w:t>
            </w:r>
          </w:p>
        </w:tc>
        <w:tc>
          <w:tcPr>
            <w:tcW w:w="1559" w:type="dxa"/>
            <w:vAlign w:val="center"/>
          </w:tcPr>
          <w:p w14:paraId="181B05AC"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65.44</w:t>
            </w:r>
          </w:p>
        </w:tc>
        <w:tc>
          <w:tcPr>
            <w:tcW w:w="850" w:type="dxa"/>
            <w:vAlign w:val="center"/>
          </w:tcPr>
          <w:p w14:paraId="5FB5500E"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65.44</w:t>
            </w:r>
          </w:p>
        </w:tc>
        <w:tc>
          <w:tcPr>
            <w:tcW w:w="851" w:type="dxa"/>
            <w:vAlign w:val="center"/>
          </w:tcPr>
          <w:p w14:paraId="49CD083F"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59C22696"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084F3032"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60F8B0A0"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3F9CC863"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7CC044C5"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771B2C5A"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68818363"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4B9A4F32"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0019A7FE" w14:textId="77777777">
        <w:trPr>
          <w:trHeight w:val="847"/>
          <w:jc w:val="center"/>
        </w:trPr>
        <w:tc>
          <w:tcPr>
            <w:tcW w:w="704" w:type="dxa"/>
            <w:vAlign w:val="center"/>
          </w:tcPr>
          <w:p w14:paraId="30BC8E5F"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14:paraId="4CAEA468"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14:paraId="62E61813"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14:paraId="30367921"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14:paraId="34D1B3DE"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14.70</w:t>
            </w:r>
          </w:p>
        </w:tc>
        <w:tc>
          <w:tcPr>
            <w:tcW w:w="1559" w:type="dxa"/>
            <w:vAlign w:val="center"/>
          </w:tcPr>
          <w:p w14:paraId="6BEE0D0F"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14.70</w:t>
            </w:r>
          </w:p>
        </w:tc>
        <w:tc>
          <w:tcPr>
            <w:tcW w:w="850" w:type="dxa"/>
            <w:vAlign w:val="center"/>
          </w:tcPr>
          <w:p w14:paraId="2677E83E"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14.70</w:t>
            </w:r>
          </w:p>
        </w:tc>
        <w:tc>
          <w:tcPr>
            <w:tcW w:w="851" w:type="dxa"/>
            <w:vAlign w:val="center"/>
          </w:tcPr>
          <w:p w14:paraId="61156CA9"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0DF67CF1"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4423F275"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3219423B"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0E0E8F1A"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5F949EBA"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639A2DF2"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2CE177BB"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60BAFA1A"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0A66FC23" w14:textId="77777777">
        <w:trPr>
          <w:trHeight w:val="847"/>
          <w:jc w:val="center"/>
        </w:trPr>
        <w:tc>
          <w:tcPr>
            <w:tcW w:w="704" w:type="dxa"/>
            <w:vAlign w:val="center"/>
          </w:tcPr>
          <w:p w14:paraId="734E6801"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21F8D911"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2AC1540"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EB81B4D"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农林水支出</w:t>
            </w:r>
          </w:p>
        </w:tc>
        <w:tc>
          <w:tcPr>
            <w:tcW w:w="1843" w:type="dxa"/>
            <w:vAlign w:val="center"/>
          </w:tcPr>
          <w:p w14:paraId="77FC5E1E"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969.98</w:t>
            </w:r>
          </w:p>
        </w:tc>
        <w:tc>
          <w:tcPr>
            <w:tcW w:w="1559" w:type="dxa"/>
            <w:vAlign w:val="center"/>
          </w:tcPr>
          <w:p w14:paraId="27B39C90"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917.99</w:t>
            </w:r>
          </w:p>
        </w:tc>
        <w:tc>
          <w:tcPr>
            <w:tcW w:w="850" w:type="dxa"/>
            <w:vAlign w:val="center"/>
          </w:tcPr>
          <w:p w14:paraId="3089F6F0"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297.99</w:t>
            </w:r>
          </w:p>
        </w:tc>
        <w:tc>
          <w:tcPr>
            <w:tcW w:w="851" w:type="dxa"/>
            <w:vAlign w:val="center"/>
          </w:tcPr>
          <w:p w14:paraId="37D318A0"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620.00</w:t>
            </w:r>
          </w:p>
        </w:tc>
        <w:tc>
          <w:tcPr>
            <w:tcW w:w="850" w:type="dxa"/>
            <w:vAlign w:val="center"/>
          </w:tcPr>
          <w:p w14:paraId="386477E2"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0157F711"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26ADF21D"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7A2DF915"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50B988F6"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78C81E01"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303407FF"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51.99</w:t>
            </w:r>
          </w:p>
        </w:tc>
        <w:tc>
          <w:tcPr>
            <w:tcW w:w="709" w:type="dxa"/>
            <w:vAlign w:val="center"/>
          </w:tcPr>
          <w:p w14:paraId="57239063"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03832DBD" w14:textId="77777777">
        <w:trPr>
          <w:trHeight w:val="847"/>
          <w:jc w:val="center"/>
        </w:trPr>
        <w:tc>
          <w:tcPr>
            <w:tcW w:w="704" w:type="dxa"/>
            <w:vAlign w:val="center"/>
          </w:tcPr>
          <w:p w14:paraId="2BE379D9"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50C636F9"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14:paraId="5F37D0B0"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B4DCECB"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农业农村</w:t>
            </w:r>
          </w:p>
        </w:tc>
        <w:tc>
          <w:tcPr>
            <w:tcW w:w="1843" w:type="dxa"/>
            <w:vAlign w:val="center"/>
          </w:tcPr>
          <w:p w14:paraId="7303404C"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272.34</w:t>
            </w:r>
          </w:p>
        </w:tc>
        <w:tc>
          <w:tcPr>
            <w:tcW w:w="1559" w:type="dxa"/>
            <w:vAlign w:val="center"/>
          </w:tcPr>
          <w:p w14:paraId="5EC69BDE"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268.63</w:t>
            </w:r>
          </w:p>
        </w:tc>
        <w:tc>
          <w:tcPr>
            <w:tcW w:w="850" w:type="dxa"/>
            <w:vAlign w:val="center"/>
          </w:tcPr>
          <w:p w14:paraId="04568206"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268.63</w:t>
            </w:r>
          </w:p>
        </w:tc>
        <w:tc>
          <w:tcPr>
            <w:tcW w:w="851" w:type="dxa"/>
            <w:vAlign w:val="center"/>
          </w:tcPr>
          <w:p w14:paraId="05C6C2A7"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35262310"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131BDE9A"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2F377FDB"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7F30BA17"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0B5FF3C7"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7B17D0A9"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5BACEC83"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3.71</w:t>
            </w:r>
          </w:p>
        </w:tc>
        <w:tc>
          <w:tcPr>
            <w:tcW w:w="709" w:type="dxa"/>
            <w:vAlign w:val="center"/>
          </w:tcPr>
          <w:p w14:paraId="13FA4704"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4A931422" w14:textId="77777777">
        <w:trPr>
          <w:trHeight w:val="847"/>
          <w:jc w:val="center"/>
        </w:trPr>
        <w:tc>
          <w:tcPr>
            <w:tcW w:w="704" w:type="dxa"/>
            <w:vAlign w:val="center"/>
          </w:tcPr>
          <w:p w14:paraId="5A7E517F"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3B096AED"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14:paraId="7357CE40"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1559" w:type="dxa"/>
            <w:vAlign w:val="center"/>
          </w:tcPr>
          <w:p w14:paraId="0A906A62"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14:paraId="614DF243"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272.34</w:t>
            </w:r>
          </w:p>
        </w:tc>
        <w:tc>
          <w:tcPr>
            <w:tcW w:w="1559" w:type="dxa"/>
            <w:vAlign w:val="center"/>
          </w:tcPr>
          <w:p w14:paraId="0653EB2E"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268.63</w:t>
            </w:r>
          </w:p>
        </w:tc>
        <w:tc>
          <w:tcPr>
            <w:tcW w:w="850" w:type="dxa"/>
            <w:vAlign w:val="center"/>
          </w:tcPr>
          <w:p w14:paraId="5C71FA55"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268.63</w:t>
            </w:r>
          </w:p>
        </w:tc>
        <w:tc>
          <w:tcPr>
            <w:tcW w:w="851" w:type="dxa"/>
            <w:vAlign w:val="center"/>
          </w:tcPr>
          <w:p w14:paraId="1B9D78AE"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032B70F9"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3499B80E"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0836C264"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37CC1D84"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2C952AB8"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71949F8B"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6DB99B5E"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3.71</w:t>
            </w:r>
          </w:p>
        </w:tc>
        <w:tc>
          <w:tcPr>
            <w:tcW w:w="709" w:type="dxa"/>
            <w:vAlign w:val="center"/>
          </w:tcPr>
          <w:p w14:paraId="048A595E"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76F8CE63" w14:textId="77777777">
        <w:trPr>
          <w:trHeight w:val="847"/>
          <w:jc w:val="center"/>
        </w:trPr>
        <w:tc>
          <w:tcPr>
            <w:tcW w:w="704" w:type="dxa"/>
            <w:vAlign w:val="center"/>
          </w:tcPr>
          <w:p w14:paraId="077843E8"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2BD1CFCF"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14:paraId="2B1DF857"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7CCE7AA"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林业和草原</w:t>
            </w:r>
          </w:p>
        </w:tc>
        <w:tc>
          <w:tcPr>
            <w:tcW w:w="1843" w:type="dxa"/>
            <w:vAlign w:val="center"/>
          </w:tcPr>
          <w:p w14:paraId="4AE0383A"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1.65</w:t>
            </w:r>
          </w:p>
        </w:tc>
        <w:tc>
          <w:tcPr>
            <w:tcW w:w="1559" w:type="dxa"/>
            <w:vAlign w:val="center"/>
          </w:tcPr>
          <w:p w14:paraId="16D9F040"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1.65</w:t>
            </w:r>
          </w:p>
        </w:tc>
        <w:tc>
          <w:tcPr>
            <w:tcW w:w="850" w:type="dxa"/>
            <w:vAlign w:val="center"/>
          </w:tcPr>
          <w:p w14:paraId="41E27F4C"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1.65</w:t>
            </w:r>
          </w:p>
        </w:tc>
        <w:tc>
          <w:tcPr>
            <w:tcW w:w="851" w:type="dxa"/>
            <w:vAlign w:val="center"/>
          </w:tcPr>
          <w:p w14:paraId="293A5B5B"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3ECF763E"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37F80D9A"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422EA80F"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12F21C7F"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6D3BEDD4"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2F1FD8F9"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73D3A524"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19734A5F"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418527B6" w14:textId="77777777">
        <w:trPr>
          <w:trHeight w:val="847"/>
          <w:jc w:val="center"/>
        </w:trPr>
        <w:tc>
          <w:tcPr>
            <w:tcW w:w="704" w:type="dxa"/>
            <w:vAlign w:val="center"/>
          </w:tcPr>
          <w:p w14:paraId="4212AECA"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61C85AEA"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14:paraId="5E54B38C"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14:paraId="7278FB51"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其他林业和草原支出</w:t>
            </w:r>
          </w:p>
        </w:tc>
        <w:tc>
          <w:tcPr>
            <w:tcW w:w="1843" w:type="dxa"/>
            <w:vAlign w:val="center"/>
          </w:tcPr>
          <w:p w14:paraId="264E3D20"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1.65</w:t>
            </w:r>
          </w:p>
        </w:tc>
        <w:tc>
          <w:tcPr>
            <w:tcW w:w="1559" w:type="dxa"/>
            <w:vAlign w:val="center"/>
          </w:tcPr>
          <w:p w14:paraId="228BC147"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1.65</w:t>
            </w:r>
          </w:p>
        </w:tc>
        <w:tc>
          <w:tcPr>
            <w:tcW w:w="850" w:type="dxa"/>
            <w:vAlign w:val="center"/>
          </w:tcPr>
          <w:p w14:paraId="668293A9"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1.65</w:t>
            </w:r>
          </w:p>
        </w:tc>
        <w:tc>
          <w:tcPr>
            <w:tcW w:w="851" w:type="dxa"/>
            <w:vAlign w:val="center"/>
          </w:tcPr>
          <w:p w14:paraId="3A67B68D"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37D3183D"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3855ADE8"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49FD7DA4"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1CC9C6AF"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03D7F3B5"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0EAD08DA"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1F39391D"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7150BD90"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57EF0C4C" w14:textId="77777777">
        <w:trPr>
          <w:trHeight w:val="847"/>
          <w:jc w:val="center"/>
        </w:trPr>
        <w:tc>
          <w:tcPr>
            <w:tcW w:w="704" w:type="dxa"/>
            <w:vAlign w:val="center"/>
          </w:tcPr>
          <w:p w14:paraId="2C514843"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454DEF55"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14:paraId="59E3642C"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386D317"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巩固脱贫攻坚成果衔接乡村振兴</w:t>
            </w:r>
          </w:p>
        </w:tc>
        <w:tc>
          <w:tcPr>
            <w:tcW w:w="1843" w:type="dxa"/>
            <w:vAlign w:val="center"/>
          </w:tcPr>
          <w:p w14:paraId="665CCA6E"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626.38</w:t>
            </w:r>
          </w:p>
        </w:tc>
        <w:tc>
          <w:tcPr>
            <w:tcW w:w="1559" w:type="dxa"/>
            <w:vAlign w:val="center"/>
          </w:tcPr>
          <w:p w14:paraId="10CEDD31"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621.00</w:t>
            </w:r>
          </w:p>
        </w:tc>
        <w:tc>
          <w:tcPr>
            <w:tcW w:w="850" w:type="dxa"/>
            <w:vAlign w:val="center"/>
          </w:tcPr>
          <w:p w14:paraId="6B08649C"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w:t>
            </w:r>
          </w:p>
        </w:tc>
        <w:tc>
          <w:tcPr>
            <w:tcW w:w="851" w:type="dxa"/>
            <w:vAlign w:val="center"/>
          </w:tcPr>
          <w:p w14:paraId="3C089D46"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620.00</w:t>
            </w:r>
          </w:p>
        </w:tc>
        <w:tc>
          <w:tcPr>
            <w:tcW w:w="850" w:type="dxa"/>
            <w:vAlign w:val="center"/>
          </w:tcPr>
          <w:p w14:paraId="31864FC9"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08AFA532"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5561141A"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084D1858"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10AB94DB"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217A4178"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6A2E5D00"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5.38</w:t>
            </w:r>
          </w:p>
        </w:tc>
        <w:tc>
          <w:tcPr>
            <w:tcW w:w="709" w:type="dxa"/>
            <w:vAlign w:val="center"/>
          </w:tcPr>
          <w:p w14:paraId="0FB2C2FD"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3616B4C7" w14:textId="77777777">
        <w:trPr>
          <w:trHeight w:val="847"/>
          <w:jc w:val="center"/>
        </w:trPr>
        <w:tc>
          <w:tcPr>
            <w:tcW w:w="704" w:type="dxa"/>
            <w:vAlign w:val="center"/>
          </w:tcPr>
          <w:p w14:paraId="08B795C8"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05F9C8CA"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14:paraId="5A98AA86"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1559" w:type="dxa"/>
            <w:vAlign w:val="center"/>
          </w:tcPr>
          <w:p w14:paraId="2DD2B8EA"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农村基础设施建设</w:t>
            </w:r>
          </w:p>
        </w:tc>
        <w:tc>
          <w:tcPr>
            <w:tcW w:w="1843" w:type="dxa"/>
            <w:vAlign w:val="center"/>
          </w:tcPr>
          <w:p w14:paraId="080CA182"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w:t>
            </w:r>
          </w:p>
        </w:tc>
        <w:tc>
          <w:tcPr>
            <w:tcW w:w="1559" w:type="dxa"/>
            <w:vAlign w:val="center"/>
          </w:tcPr>
          <w:p w14:paraId="679CAA0D"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w:t>
            </w:r>
          </w:p>
        </w:tc>
        <w:tc>
          <w:tcPr>
            <w:tcW w:w="850" w:type="dxa"/>
            <w:vAlign w:val="center"/>
          </w:tcPr>
          <w:p w14:paraId="0034ACE9"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w:t>
            </w:r>
          </w:p>
        </w:tc>
        <w:tc>
          <w:tcPr>
            <w:tcW w:w="851" w:type="dxa"/>
            <w:vAlign w:val="center"/>
          </w:tcPr>
          <w:p w14:paraId="7FDA279B"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6F2E51A7"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5EFF74EB"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093541F4"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5B2FD44D"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54F083AF"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29F8B820"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45BC7E83"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6B4E4E17"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3FCFB954" w14:textId="77777777">
        <w:trPr>
          <w:trHeight w:val="847"/>
          <w:jc w:val="center"/>
        </w:trPr>
        <w:tc>
          <w:tcPr>
            <w:tcW w:w="704" w:type="dxa"/>
            <w:vAlign w:val="center"/>
          </w:tcPr>
          <w:p w14:paraId="202209D7"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54E044E3"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14:paraId="3ABF92C1"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14:paraId="626DCB3B"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生产发展</w:t>
            </w:r>
          </w:p>
        </w:tc>
        <w:tc>
          <w:tcPr>
            <w:tcW w:w="1843" w:type="dxa"/>
            <w:vAlign w:val="center"/>
          </w:tcPr>
          <w:p w14:paraId="291A7D76"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625.38</w:t>
            </w:r>
          </w:p>
        </w:tc>
        <w:tc>
          <w:tcPr>
            <w:tcW w:w="1559" w:type="dxa"/>
            <w:vAlign w:val="center"/>
          </w:tcPr>
          <w:p w14:paraId="784BE856"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620.00</w:t>
            </w:r>
          </w:p>
        </w:tc>
        <w:tc>
          <w:tcPr>
            <w:tcW w:w="850" w:type="dxa"/>
            <w:vAlign w:val="center"/>
          </w:tcPr>
          <w:p w14:paraId="131D2E98"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619140BA"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620.00</w:t>
            </w:r>
          </w:p>
        </w:tc>
        <w:tc>
          <w:tcPr>
            <w:tcW w:w="850" w:type="dxa"/>
            <w:vAlign w:val="center"/>
          </w:tcPr>
          <w:p w14:paraId="1C6D12AA"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1F71B73C"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688F4A77"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5C28B6FB"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2100AFC6"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32640AAF"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42FAA78D"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5.38</w:t>
            </w:r>
          </w:p>
        </w:tc>
        <w:tc>
          <w:tcPr>
            <w:tcW w:w="709" w:type="dxa"/>
            <w:vAlign w:val="center"/>
          </w:tcPr>
          <w:p w14:paraId="24FAAD1B"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40B42D3D" w14:textId="77777777">
        <w:trPr>
          <w:trHeight w:val="847"/>
          <w:jc w:val="center"/>
        </w:trPr>
        <w:tc>
          <w:tcPr>
            <w:tcW w:w="704" w:type="dxa"/>
            <w:vAlign w:val="center"/>
          </w:tcPr>
          <w:p w14:paraId="1F05A129"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36046CF9"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14:paraId="62D56672"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FC80306"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农村综合改革</w:t>
            </w:r>
          </w:p>
        </w:tc>
        <w:tc>
          <w:tcPr>
            <w:tcW w:w="1843" w:type="dxa"/>
            <w:vAlign w:val="center"/>
          </w:tcPr>
          <w:p w14:paraId="2728CE54"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63.63</w:t>
            </w:r>
          </w:p>
        </w:tc>
        <w:tc>
          <w:tcPr>
            <w:tcW w:w="1559" w:type="dxa"/>
            <w:vAlign w:val="center"/>
          </w:tcPr>
          <w:p w14:paraId="63803B7D"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26.71</w:t>
            </w:r>
          </w:p>
        </w:tc>
        <w:tc>
          <w:tcPr>
            <w:tcW w:w="850" w:type="dxa"/>
            <w:vAlign w:val="center"/>
          </w:tcPr>
          <w:p w14:paraId="4977157C"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26.71</w:t>
            </w:r>
          </w:p>
        </w:tc>
        <w:tc>
          <w:tcPr>
            <w:tcW w:w="851" w:type="dxa"/>
            <w:vAlign w:val="center"/>
          </w:tcPr>
          <w:p w14:paraId="787FFF2C"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616D45FA"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38225F90"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19B8E5B1"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65506AA0"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59176639"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71B97A56"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73972914"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36.92</w:t>
            </w:r>
          </w:p>
        </w:tc>
        <w:tc>
          <w:tcPr>
            <w:tcW w:w="709" w:type="dxa"/>
            <w:vAlign w:val="center"/>
          </w:tcPr>
          <w:p w14:paraId="090FDD94"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3E46556B" w14:textId="77777777">
        <w:trPr>
          <w:trHeight w:val="847"/>
          <w:jc w:val="center"/>
        </w:trPr>
        <w:tc>
          <w:tcPr>
            <w:tcW w:w="704" w:type="dxa"/>
            <w:vAlign w:val="center"/>
          </w:tcPr>
          <w:p w14:paraId="5B385905"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1BBC092F"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14:paraId="17B906ED"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14:paraId="304B6413"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对村级公益事业建设的补助</w:t>
            </w:r>
          </w:p>
        </w:tc>
        <w:tc>
          <w:tcPr>
            <w:tcW w:w="1843" w:type="dxa"/>
            <w:vAlign w:val="center"/>
          </w:tcPr>
          <w:p w14:paraId="574B0CA9"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36.69</w:t>
            </w:r>
          </w:p>
        </w:tc>
        <w:tc>
          <w:tcPr>
            <w:tcW w:w="1559" w:type="dxa"/>
            <w:vAlign w:val="center"/>
          </w:tcPr>
          <w:p w14:paraId="75318E7A"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0933CB6B"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230F8D55"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26ADB7F8"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71776082"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0BBE5D02"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2102B9EB"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00A33BF3"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113F8903"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4D77E041"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36.69</w:t>
            </w:r>
          </w:p>
        </w:tc>
        <w:tc>
          <w:tcPr>
            <w:tcW w:w="709" w:type="dxa"/>
            <w:vAlign w:val="center"/>
          </w:tcPr>
          <w:p w14:paraId="0AE2EA62"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00C006F2" w14:textId="77777777">
        <w:trPr>
          <w:trHeight w:val="847"/>
          <w:jc w:val="center"/>
        </w:trPr>
        <w:tc>
          <w:tcPr>
            <w:tcW w:w="704" w:type="dxa"/>
            <w:vAlign w:val="center"/>
          </w:tcPr>
          <w:p w14:paraId="2B47BCF8"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7A293A6D"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14:paraId="1AB35A9D"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14:paraId="6DA80BFA"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对村民委员会和村党支部的补助</w:t>
            </w:r>
          </w:p>
        </w:tc>
        <w:tc>
          <w:tcPr>
            <w:tcW w:w="1843" w:type="dxa"/>
            <w:vAlign w:val="center"/>
          </w:tcPr>
          <w:p w14:paraId="62E078F1"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26.94</w:t>
            </w:r>
          </w:p>
        </w:tc>
        <w:tc>
          <w:tcPr>
            <w:tcW w:w="1559" w:type="dxa"/>
            <w:vAlign w:val="center"/>
          </w:tcPr>
          <w:p w14:paraId="588CB0F5"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26.71</w:t>
            </w:r>
          </w:p>
        </w:tc>
        <w:tc>
          <w:tcPr>
            <w:tcW w:w="850" w:type="dxa"/>
            <w:vAlign w:val="center"/>
          </w:tcPr>
          <w:p w14:paraId="286D8710"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26.71</w:t>
            </w:r>
          </w:p>
        </w:tc>
        <w:tc>
          <w:tcPr>
            <w:tcW w:w="851" w:type="dxa"/>
            <w:vAlign w:val="center"/>
          </w:tcPr>
          <w:p w14:paraId="0CE34569"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05EA8366"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10BF80A7"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1DB73AAC"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19528E36"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0F266A2A"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4FC377BE"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18D58D7E"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0.23</w:t>
            </w:r>
          </w:p>
        </w:tc>
        <w:tc>
          <w:tcPr>
            <w:tcW w:w="709" w:type="dxa"/>
            <w:vAlign w:val="center"/>
          </w:tcPr>
          <w:p w14:paraId="53A1C99A"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48145956" w14:textId="77777777">
        <w:trPr>
          <w:trHeight w:val="847"/>
          <w:jc w:val="center"/>
        </w:trPr>
        <w:tc>
          <w:tcPr>
            <w:tcW w:w="704" w:type="dxa"/>
            <w:vAlign w:val="center"/>
          </w:tcPr>
          <w:p w14:paraId="61D717E7"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13BCD648"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72</w:t>
            </w:r>
          </w:p>
        </w:tc>
        <w:tc>
          <w:tcPr>
            <w:tcW w:w="709" w:type="dxa"/>
            <w:vAlign w:val="center"/>
          </w:tcPr>
          <w:p w14:paraId="4E755389"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6127E46"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大中型水库移民后期扶持基金支出</w:t>
            </w:r>
          </w:p>
        </w:tc>
        <w:tc>
          <w:tcPr>
            <w:tcW w:w="1843" w:type="dxa"/>
            <w:vAlign w:val="center"/>
          </w:tcPr>
          <w:p w14:paraId="0E82EC32"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5.98</w:t>
            </w:r>
          </w:p>
        </w:tc>
        <w:tc>
          <w:tcPr>
            <w:tcW w:w="1559" w:type="dxa"/>
            <w:vAlign w:val="center"/>
          </w:tcPr>
          <w:p w14:paraId="4FABE672"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10B48AAB"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79388122"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07BEEC57"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427D8A2A"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652A4ED0"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231E6E6F"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617F6F3D"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70DB6BF9"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2CCA101E"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5.98</w:t>
            </w:r>
          </w:p>
        </w:tc>
        <w:tc>
          <w:tcPr>
            <w:tcW w:w="709" w:type="dxa"/>
            <w:vAlign w:val="center"/>
          </w:tcPr>
          <w:p w14:paraId="5ED90EA9"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553FCE63" w14:textId="77777777">
        <w:trPr>
          <w:trHeight w:val="847"/>
          <w:jc w:val="center"/>
        </w:trPr>
        <w:tc>
          <w:tcPr>
            <w:tcW w:w="704" w:type="dxa"/>
            <w:vAlign w:val="center"/>
          </w:tcPr>
          <w:p w14:paraId="4FB42051"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4C48A8BA"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72</w:t>
            </w:r>
          </w:p>
        </w:tc>
        <w:tc>
          <w:tcPr>
            <w:tcW w:w="709" w:type="dxa"/>
            <w:vAlign w:val="center"/>
          </w:tcPr>
          <w:p w14:paraId="1A7DD797"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14:paraId="68C48489"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基础设施建设和经济发展</w:t>
            </w:r>
          </w:p>
        </w:tc>
        <w:tc>
          <w:tcPr>
            <w:tcW w:w="1843" w:type="dxa"/>
            <w:vAlign w:val="center"/>
          </w:tcPr>
          <w:p w14:paraId="561D5CF3"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5.98</w:t>
            </w:r>
          </w:p>
        </w:tc>
        <w:tc>
          <w:tcPr>
            <w:tcW w:w="1559" w:type="dxa"/>
            <w:vAlign w:val="center"/>
          </w:tcPr>
          <w:p w14:paraId="3F83C6AC"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3D6979A5"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126C7B85"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66CB6937"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24906342"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523CB39E"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7DC389AA"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518533B8"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7E1E0882"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61396E4B"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5.98</w:t>
            </w:r>
          </w:p>
        </w:tc>
        <w:tc>
          <w:tcPr>
            <w:tcW w:w="709" w:type="dxa"/>
            <w:vAlign w:val="center"/>
          </w:tcPr>
          <w:p w14:paraId="734911E1"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457FECE2" w14:textId="77777777">
        <w:trPr>
          <w:trHeight w:val="847"/>
          <w:jc w:val="center"/>
        </w:trPr>
        <w:tc>
          <w:tcPr>
            <w:tcW w:w="704" w:type="dxa"/>
            <w:vAlign w:val="center"/>
          </w:tcPr>
          <w:p w14:paraId="0BDD8A4E"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14:paraId="4D0F79BF"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5BE830E"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8B694CA"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14:paraId="6F76E804"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134.00</w:t>
            </w:r>
          </w:p>
        </w:tc>
        <w:tc>
          <w:tcPr>
            <w:tcW w:w="1559" w:type="dxa"/>
            <w:vAlign w:val="center"/>
          </w:tcPr>
          <w:p w14:paraId="3FAFCB1A"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134.00</w:t>
            </w:r>
          </w:p>
        </w:tc>
        <w:tc>
          <w:tcPr>
            <w:tcW w:w="850" w:type="dxa"/>
            <w:vAlign w:val="center"/>
          </w:tcPr>
          <w:p w14:paraId="560F82C7"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134.00</w:t>
            </w:r>
          </w:p>
        </w:tc>
        <w:tc>
          <w:tcPr>
            <w:tcW w:w="851" w:type="dxa"/>
            <w:vAlign w:val="center"/>
          </w:tcPr>
          <w:p w14:paraId="2C19006F"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56326AA1"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67318731"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721C416F"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410728F9"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4ABBB6CB"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1E605786"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710A77FC"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39A9E340"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2B3C156D" w14:textId="77777777">
        <w:trPr>
          <w:trHeight w:val="847"/>
          <w:jc w:val="center"/>
        </w:trPr>
        <w:tc>
          <w:tcPr>
            <w:tcW w:w="704" w:type="dxa"/>
            <w:vAlign w:val="center"/>
          </w:tcPr>
          <w:p w14:paraId="57AF83C0"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14:paraId="035E3AF0"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14:paraId="5107C907" w14:textId="77777777" w:rsidR="003753A3" w:rsidRDefault="003753A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2B7E218"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14:paraId="5369704F"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134.00</w:t>
            </w:r>
          </w:p>
        </w:tc>
        <w:tc>
          <w:tcPr>
            <w:tcW w:w="1559" w:type="dxa"/>
            <w:vAlign w:val="center"/>
          </w:tcPr>
          <w:p w14:paraId="0F066C61"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134.00</w:t>
            </w:r>
          </w:p>
        </w:tc>
        <w:tc>
          <w:tcPr>
            <w:tcW w:w="850" w:type="dxa"/>
            <w:vAlign w:val="center"/>
          </w:tcPr>
          <w:p w14:paraId="04788B60"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134.00</w:t>
            </w:r>
          </w:p>
        </w:tc>
        <w:tc>
          <w:tcPr>
            <w:tcW w:w="851" w:type="dxa"/>
            <w:vAlign w:val="center"/>
          </w:tcPr>
          <w:p w14:paraId="1F8795F4"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2F906E55"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52E591AA"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4C11F7FB"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68632E20"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3FED6894"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11D1BF46"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36A39B2D"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3D84D069"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794FC11C" w14:textId="77777777">
        <w:trPr>
          <w:trHeight w:val="847"/>
          <w:jc w:val="center"/>
        </w:trPr>
        <w:tc>
          <w:tcPr>
            <w:tcW w:w="704" w:type="dxa"/>
            <w:vAlign w:val="center"/>
          </w:tcPr>
          <w:p w14:paraId="3B0EC2CD"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14:paraId="405401E6"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14:paraId="71D99CB5"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14:paraId="445DC8E2" w14:textId="77777777" w:rsidR="003753A3" w:rsidRDefault="006F70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14:paraId="5CF06D20"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134.00</w:t>
            </w:r>
          </w:p>
        </w:tc>
        <w:tc>
          <w:tcPr>
            <w:tcW w:w="1559" w:type="dxa"/>
            <w:vAlign w:val="center"/>
          </w:tcPr>
          <w:p w14:paraId="0E975B77"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134.00</w:t>
            </w:r>
          </w:p>
        </w:tc>
        <w:tc>
          <w:tcPr>
            <w:tcW w:w="850" w:type="dxa"/>
            <w:vAlign w:val="center"/>
          </w:tcPr>
          <w:p w14:paraId="5F9C9ADA" w14:textId="77777777" w:rsidR="003753A3" w:rsidRDefault="006F70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134.00</w:t>
            </w:r>
          </w:p>
        </w:tc>
        <w:tc>
          <w:tcPr>
            <w:tcW w:w="851" w:type="dxa"/>
            <w:vAlign w:val="center"/>
          </w:tcPr>
          <w:p w14:paraId="15ED86FF"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5460AA65"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1B75C2A7" w14:textId="77777777" w:rsidR="003753A3" w:rsidRDefault="003753A3">
            <w:pPr>
              <w:jc w:val="center"/>
              <w:rPr>
                <w:rFonts w:ascii="仿宋_GB2312" w:eastAsia="仿宋_GB2312" w:hAnsiTheme="minorEastAsia" w:cs="宋体" w:hint="eastAsia"/>
                <w:color w:val="000000" w:themeColor="text1"/>
                <w:sz w:val="18"/>
                <w:szCs w:val="18"/>
              </w:rPr>
            </w:pPr>
          </w:p>
        </w:tc>
        <w:tc>
          <w:tcPr>
            <w:tcW w:w="850" w:type="dxa"/>
            <w:vAlign w:val="center"/>
          </w:tcPr>
          <w:p w14:paraId="0FB951F8" w14:textId="77777777" w:rsidR="003753A3" w:rsidRDefault="003753A3">
            <w:pPr>
              <w:jc w:val="center"/>
              <w:rPr>
                <w:rFonts w:ascii="仿宋_GB2312" w:eastAsia="仿宋_GB2312" w:hAnsiTheme="minorEastAsia" w:cs="宋体" w:hint="eastAsia"/>
                <w:color w:val="000000" w:themeColor="text1"/>
                <w:sz w:val="18"/>
                <w:szCs w:val="18"/>
              </w:rPr>
            </w:pPr>
          </w:p>
        </w:tc>
        <w:tc>
          <w:tcPr>
            <w:tcW w:w="851" w:type="dxa"/>
            <w:vAlign w:val="center"/>
          </w:tcPr>
          <w:p w14:paraId="538A4DA4"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7BD16F68" w14:textId="77777777" w:rsidR="003753A3" w:rsidRDefault="003753A3">
            <w:pPr>
              <w:jc w:val="center"/>
              <w:rPr>
                <w:rFonts w:ascii="仿宋_GB2312" w:eastAsia="仿宋_GB2312" w:hAnsiTheme="minorEastAsia" w:cs="宋体" w:hint="eastAsia"/>
                <w:color w:val="000000" w:themeColor="text1"/>
                <w:sz w:val="18"/>
                <w:szCs w:val="18"/>
              </w:rPr>
            </w:pPr>
          </w:p>
        </w:tc>
        <w:tc>
          <w:tcPr>
            <w:tcW w:w="708" w:type="dxa"/>
            <w:vAlign w:val="center"/>
          </w:tcPr>
          <w:p w14:paraId="2CABD906"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57B198EA" w14:textId="77777777" w:rsidR="003753A3" w:rsidRDefault="003753A3">
            <w:pPr>
              <w:jc w:val="center"/>
              <w:rPr>
                <w:rFonts w:ascii="仿宋_GB2312" w:eastAsia="仿宋_GB2312" w:hAnsiTheme="minorEastAsia" w:cs="宋体" w:hint="eastAsia"/>
                <w:color w:val="000000" w:themeColor="text1"/>
                <w:sz w:val="18"/>
                <w:szCs w:val="18"/>
              </w:rPr>
            </w:pPr>
          </w:p>
        </w:tc>
        <w:tc>
          <w:tcPr>
            <w:tcW w:w="709" w:type="dxa"/>
            <w:vAlign w:val="center"/>
          </w:tcPr>
          <w:p w14:paraId="53442BC3" w14:textId="77777777" w:rsidR="003753A3" w:rsidRDefault="003753A3">
            <w:pPr>
              <w:jc w:val="center"/>
              <w:rPr>
                <w:rFonts w:ascii="仿宋_GB2312" w:eastAsia="仿宋_GB2312" w:hAnsiTheme="minorEastAsia" w:cs="宋体" w:hint="eastAsia"/>
                <w:color w:val="000000" w:themeColor="text1"/>
                <w:sz w:val="18"/>
                <w:szCs w:val="18"/>
              </w:rPr>
            </w:pPr>
          </w:p>
        </w:tc>
      </w:tr>
      <w:tr w:rsidR="003753A3" w14:paraId="20FFB042" w14:textId="77777777">
        <w:trPr>
          <w:trHeight w:val="847"/>
          <w:jc w:val="center"/>
        </w:trPr>
        <w:tc>
          <w:tcPr>
            <w:tcW w:w="704" w:type="dxa"/>
            <w:vAlign w:val="center"/>
          </w:tcPr>
          <w:p w14:paraId="03B0573F" w14:textId="77777777" w:rsidR="003753A3" w:rsidRDefault="003753A3">
            <w:pPr>
              <w:jc w:val="center"/>
              <w:rPr>
                <w:rFonts w:ascii="仿宋_GB2312" w:eastAsia="仿宋_GB2312" w:hAnsiTheme="minorEastAsia" w:hint="eastAsia"/>
                <w:b/>
                <w:color w:val="000000"/>
                <w:sz w:val="20"/>
                <w:szCs w:val="20"/>
              </w:rPr>
            </w:pPr>
          </w:p>
        </w:tc>
        <w:tc>
          <w:tcPr>
            <w:tcW w:w="709" w:type="dxa"/>
            <w:vAlign w:val="center"/>
          </w:tcPr>
          <w:p w14:paraId="1F0FB9F8" w14:textId="77777777" w:rsidR="003753A3" w:rsidRDefault="003753A3">
            <w:pPr>
              <w:jc w:val="center"/>
              <w:rPr>
                <w:rFonts w:ascii="仿宋_GB2312" w:eastAsia="仿宋_GB2312" w:hAnsiTheme="minorEastAsia" w:hint="eastAsia"/>
                <w:b/>
                <w:color w:val="000000"/>
                <w:sz w:val="20"/>
                <w:szCs w:val="20"/>
              </w:rPr>
            </w:pPr>
          </w:p>
        </w:tc>
        <w:tc>
          <w:tcPr>
            <w:tcW w:w="709" w:type="dxa"/>
            <w:vAlign w:val="center"/>
          </w:tcPr>
          <w:p w14:paraId="395E2DC5" w14:textId="77777777" w:rsidR="003753A3" w:rsidRDefault="003753A3">
            <w:pPr>
              <w:jc w:val="center"/>
              <w:rPr>
                <w:rFonts w:ascii="仿宋_GB2312" w:eastAsia="仿宋_GB2312" w:hAnsiTheme="minorEastAsia" w:hint="eastAsia"/>
                <w:b/>
                <w:color w:val="000000"/>
                <w:sz w:val="20"/>
                <w:szCs w:val="20"/>
              </w:rPr>
            </w:pPr>
          </w:p>
        </w:tc>
        <w:tc>
          <w:tcPr>
            <w:tcW w:w="1559" w:type="dxa"/>
            <w:vAlign w:val="center"/>
          </w:tcPr>
          <w:p w14:paraId="6D0EADC3"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14:paraId="672D11D1"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2435.81</w:t>
            </w:r>
          </w:p>
        </w:tc>
        <w:tc>
          <w:tcPr>
            <w:tcW w:w="1559" w:type="dxa"/>
            <w:vAlign w:val="center"/>
          </w:tcPr>
          <w:p w14:paraId="4711620E"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2367.94</w:t>
            </w:r>
          </w:p>
        </w:tc>
        <w:tc>
          <w:tcPr>
            <w:tcW w:w="850" w:type="dxa"/>
            <w:vAlign w:val="center"/>
          </w:tcPr>
          <w:p w14:paraId="00EB98D8"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1747.94</w:t>
            </w:r>
          </w:p>
        </w:tc>
        <w:tc>
          <w:tcPr>
            <w:tcW w:w="851" w:type="dxa"/>
            <w:vAlign w:val="center"/>
          </w:tcPr>
          <w:p w14:paraId="69533D34"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620.00</w:t>
            </w:r>
          </w:p>
        </w:tc>
        <w:tc>
          <w:tcPr>
            <w:tcW w:w="850" w:type="dxa"/>
            <w:vAlign w:val="center"/>
          </w:tcPr>
          <w:p w14:paraId="395FF093" w14:textId="77777777" w:rsidR="003753A3" w:rsidRDefault="003753A3">
            <w:pPr>
              <w:jc w:val="center"/>
              <w:rPr>
                <w:rFonts w:ascii="仿宋_GB2312" w:eastAsia="仿宋_GB2312" w:hAnsiTheme="minorEastAsia" w:cs="宋体" w:hint="eastAsia"/>
                <w:b/>
                <w:color w:val="000000"/>
                <w:sz w:val="20"/>
                <w:szCs w:val="20"/>
              </w:rPr>
            </w:pPr>
          </w:p>
        </w:tc>
        <w:tc>
          <w:tcPr>
            <w:tcW w:w="851" w:type="dxa"/>
            <w:vAlign w:val="center"/>
          </w:tcPr>
          <w:p w14:paraId="309CFFEF" w14:textId="77777777" w:rsidR="003753A3" w:rsidRDefault="003753A3">
            <w:pPr>
              <w:jc w:val="center"/>
              <w:rPr>
                <w:rFonts w:ascii="仿宋_GB2312" w:eastAsia="仿宋_GB2312" w:hAnsiTheme="minorEastAsia" w:cs="宋体" w:hint="eastAsia"/>
                <w:b/>
                <w:color w:val="000000"/>
                <w:sz w:val="20"/>
                <w:szCs w:val="20"/>
              </w:rPr>
            </w:pPr>
          </w:p>
        </w:tc>
        <w:tc>
          <w:tcPr>
            <w:tcW w:w="850" w:type="dxa"/>
            <w:vAlign w:val="center"/>
          </w:tcPr>
          <w:p w14:paraId="12134713" w14:textId="77777777" w:rsidR="003753A3" w:rsidRDefault="003753A3">
            <w:pPr>
              <w:jc w:val="center"/>
              <w:rPr>
                <w:rFonts w:ascii="仿宋_GB2312" w:eastAsia="仿宋_GB2312" w:hAnsiTheme="minorEastAsia" w:cs="宋体" w:hint="eastAsia"/>
                <w:b/>
                <w:color w:val="000000"/>
                <w:sz w:val="20"/>
                <w:szCs w:val="20"/>
              </w:rPr>
            </w:pPr>
          </w:p>
        </w:tc>
        <w:tc>
          <w:tcPr>
            <w:tcW w:w="851" w:type="dxa"/>
            <w:vAlign w:val="center"/>
          </w:tcPr>
          <w:p w14:paraId="089A4FD0" w14:textId="77777777" w:rsidR="003753A3" w:rsidRDefault="003753A3">
            <w:pPr>
              <w:jc w:val="center"/>
              <w:rPr>
                <w:rFonts w:ascii="仿宋_GB2312" w:eastAsia="仿宋_GB2312" w:hAnsiTheme="minorEastAsia" w:cs="宋体" w:hint="eastAsia"/>
                <w:b/>
                <w:color w:val="000000"/>
                <w:sz w:val="20"/>
                <w:szCs w:val="20"/>
              </w:rPr>
            </w:pPr>
          </w:p>
        </w:tc>
        <w:tc>
          <w:tcPr>
            <w:tcW w:w="709" w:type="dxa"/>
            <w:vAlign w:val="center"/>
          </w:tcPr>
          <w:p w14:paraId="22F4A2F9" w14:textId="77777777" w:rsidR="003753A3" w:rsidRDefault="003753A3">
            <w:pPr>
              <w:jc w:val="center"/>
              <w:rPr>
                <w:rFonts w:ascii="仿宋_GB2312" w:eastAsia="仿宋_GB2312" w:hAnsiTheme="minorEastAsia" w:cs="宋体" w:hint="eastAsia"/>
                <w:b/>
                <w:color w:val="000000"/>
                <w:sz w:val="20"/>
                <w:szCs w:val="20"/>
              </w:rPr>
            </w:pPr>
          </w:p>
        </w:tc>
        <w:tc>
          <w:tcPr>
            <w:tcW w:w="708" w:type="dxa"/>
            <w:vAlign w:val="center"/>
          </w:tcPr>
          <w:p w14:paraId="1E1CFE14" w14:textId="77777777" w:rsidR="003753A3" w:rsidRDefault="003753A3">
            <w:pPr>
              <w:jc w:val="center"/>
              <w:rPr>
                <w:rFonts w:ascii="仿宋_GB2312" w:eastAsia="仿宋_GB2312" w:hAnsiTheme="minorEastAsia" w:cs="宋体" w:hint="eastAsia"/>
                <w:b/>
                <w:color w:val="000000"/>
                <w:sz w:val="20"/>
                <w:szCs w:val="20"/>
              </w:rPr>
            </w:pPr>
          </w:p>
        </w:tc>
        <w:tc>
          <w:tcPr>
            <w:tcW w:w="709" w:type="dxa"/>
            <w:vAlign w:val="center"/>
          </w:tcPr>
          <w:p w14:paraId="594C1404" w14:textId="77777777" w:rsidR="003753A3" w:rsidRDefault="006F70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67.87</w:t>
            </w:r>
          </w:p>
        </w:tc>
        <w:tc>
          <w:tcPr>
            <w:tcW w:w="709" w:type="dxa"/>
            <w:vAlign w:val="center"/>
          </w:tcPr>
          <w:p w14:paraId="56A8B39F" w14:textId="77777777" w:rsidR="003753A3" w:rsidRDefault="003753A3">
            <w:pPr>
              <w:jc w:val="center"/>
              <w:rPr>
                <w:rFonts w:ascii="仿宋_GB2312" w:eastAsia="仿宋_GB2312" w:hAnsiTheme="minorEastAsia" w:cs="宋体" w:hint="eastAsia"/>
                <w:b/>
                <w:color w:val="000000"/>
                <w:sz w:val="20"/>
                <w:szCs w:val="20"/>
              </w:rPr>
            </w:pPr>
          </w:p>
        </w:tc>
      </w:tr>
    </w:tbl>
    <w:p w14:paraId="0C19911F" w14:textId="77777777" w:rsidR="003753A3" w:rsidRDefault="003753A3">
      <w:pPr>
        <w:widowControl/>
        <w:spacing w:line="20" w:lineRule="exact"/>
        <w:jc w:val="left"/>
        <w:rPr>
          <w:rFonts w:ascii="宋体" w:hAnsi="宋体" w:hint="eastAsia"/>
          <w:bCs/>
          <w:kern w:val="0"/>
          <w:sz w:val="20"/>
          <w:szCs w:val="20"/>
        </w:rPr>
        <w:sectPr w:rsidR="003753A3">
          <w:pgSz w:w="16838" w:h="11906" w:orient="landscape"/>
          <w:pgMar w:top="1134" w:right="1134" w:bottom="1134" w:left="1134" w:header="851" w:footer="992" w:gutter="0"/>
          <w:cols w:space="425"/>
          <w:docGrid w:type="lines" w:linePitch="312"/>
        </w:sectPr>
      </w:pPr>
    </w:p>
    <w:p w14:paraId="4BE10E21" w14:textId="77777777" w:rsidR="003753A3" w:rsidRDefault="006F70DA">
      <w:pPr>
        <w:widowControl/>
        <w:jc w:val="left"/>
        <w:rPr>
          <w:rFonts w:ascii="宋体" w:hAnsi="宋体" w:hint="eastAsia"/>
          <w:bCs/>
          <w:kern w:val="0"/>
          <w:sz w:val="20"/>
          <w:szCs w:val="20"/>
        </w:rPr>
      </w:pPr>
      <w:r>
        <w:rPr>
          <w:rFonts w:ascii="宋体" w:hAnsi="宋体" w:hint="eastAsia"/>
          <w:bCs/>
          <w:kern w:val="0"/>
          <w:sz w:val="20"/>
          <w:szCs w:val="20"/>
        </w:rPr>
        <w:t>表3</w:t>
      </w:r>
    </w:p>
    <w:p w14:paraId="13E7E6DA" w14:textId="77777777" w:rsidR="003753A3" w:rsidRDefault="006F70D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3753A3" w14:paraId="50D74253" w14:textId="77777777">
        <w:trPr>
          <w:trHeight w:val="170"/>
          <w:jc w:val="center"/>
        </w:trPr>
        <w:tc>
          <w:tcPr>
            <w:tcW w:w="8647" w:type="dxa"/>
            <w:vAlign w:val="center"/>
          </w:tcPr>
          <w:p w14:paraId="428FEB06" w14:textId="37DC2CE6" w:rsidR="003753A3" w:rsidRDefault="006F70D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C6BB2">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班迪尔乡人民政府</w:t>
            </w:r>
          </w:p>
        </w:tc>
        <w:tc>
          <w:tcPr>
            <w:tcW w:w="1418" w:type="dxa"/>
            <w:vAlign w:val="center"/>
          </w:tcPr>
          <w:p w14:paraId="26381701" w14:textId="77777777" w:rsidR="003753A3" w:rsidRDefault="006F70D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6D18567F" w14:textId="77777777" w:rsidR="003753A3" w:rsidRDefault="003753A3">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3753A3" w14:paraId="0DC34185" w14:textId="77777777">
        <w:trPr>
          <w:trHeight w:val="340"/>
          <w:tblHeader/>
          <w:jc w:val="center"/>
        </w:trPr>
        <w:tc>
          <w:tcPr>
            <w:tcW w:w="5524" w:type="dxa"/>
            <w:gridSpan w:val="4"/>
            <w:tcBorders>
              <w:top w:val="single" w:sz="4" w:space="0" w:color="auto"/>
            </w:tcBorders>
            <w:vAlign w:val="center"/>
          </w:tcPr>
          <w:p w14:paraId="59BB3900" w14:textId="77777777" w:rsidR="003753A3" w:rsidRDefault="006F70D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7E86A05E" w14:textId="77777777" w:rsidR="003753A3" w:rsidRDefault="006F70D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3753A3" w14:paraId="37E24E0D" w14:textId="77777777">
        <w:trPr>
          <w:trHeight w:val="482"/>
          <w:tblHeader/>
          <w:jc w:val="center"/>
        </w:trPr>
        <w:tc>
          <w:tcPr>
            <w:tcW w:w="2014" w:type="dxa"/>
            <w:gridSpan w:val="3"/>
            <w:vAlign w:val="center"/>
          </w:tcPr>
          <w:p w14:paraId="16B5391A"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14:paraId="415C4D3F"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0D0C4993"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14:paraId="2B6F3E28"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65B04F62"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3753A3" w14:paraId="05E211FC" w14:textId="77777777">
        <w:trPr>
          <w:trHeight w:val="403"/>
          <w:tblHeader/>
          <w:jc w:val="center"/>
        </w:trPr>
        <w:tc>
          <w:tcPr>
            <w:tcW w:w="596" w:type="dxa"/>
            <w:vAlign w:val="center"/>
          </w:tcPr>
          <w:p w14:paraId="7FD90E54"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14:paraId="4507A2E7"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14:paraId="51015175"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14:paraId="3A9ED1AB"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79DE50A1"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60C82394"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7909BE9A" w14:textId="77777777" w:rsidR="003753A3" w:rsidRDefault="003753A3">
            <w:pPr>
              <w:widowControl/>
              <w:jc w:val="left"/>
              <w:rPr>
                <w:rFonts w:ascii="仿宋_GB2312" w:eastAsia="仿宋_GB2312" w:hAnsiTheme="minorEastAsia" w:cs="宋体" w:hint="eastAsia"/>
                <w:b/>
                <w:bCs/>
                <w:color w:val="000000"/>
                <w:kern w:val="0"/>
                <w:sz w:val="20"/>
                <w:szCs w:val="20"/>
              </w:rPr>
            </w:pPr>
          </w:p>
        </w:tc>
      </w:tr>
      <w:tr w:rsidR="003753A3" w14:paraId="5287071B" w14:textId="77777777">
        <w:trPr>
          <w:trHeight w:val="403"/>
          <w:jc w:val="center"/>
        </w:trPr>
        <w:tc>
          <w:tcPr>
            <w:tcW w:w="596" w:type="dxa"/>
            <w:vAlign w:val="center"/>
          </w:tcPr>
          <w:p w14:paraId="4CD8A3B9"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14:paraId="2E0DCC5F"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2661C05"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24DDEE9"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一般公共服务支出</w:t>
            </w:r>
          </w:p>
        </w:tc>
        <w:tc>
          <w:tcPr>
            <w:tcW w:w="1984" w:type="dxa"/>
            <w:vAlign w:val="center"/>
          </w:tcPr>
          <w:p w14:paraId="006D4420"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987.71</w:t>
            </w:r>
          </w:p>
        </w:tc>
        <w:tc>
          <w:tcPr>
            <w:tcW w:w="1276" w:type="dxa"/>
            <w:vAlign w:val="center"/>
          </w:tcPr>
          <w:p w14:paraId="7ADB2AEF"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922.33</w:t>
            </w:r>
          </w:p>
        </w:tc>
        <w:tc>
          <w:tcPr>
            <w:tcW w:w="1276" w:type="dxa"/>
            <w:vAlign w:val="center"/>
          </w:tcPr>
          <w:p w14:paraId="450B0336"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65.38</w:t>
            </w:r>
          </w:p>
        </w:tc>
      </w:tr>
      <w:tr w:rsidR="003753A3" w14:paraId="293EA5CC" w14:textId="77777777">
        <w:trPr>
          <w:trHeight w:val="403"/>
          <w:jc w:val="center"/>
        </w:trPr>
        <w:tc>
          <w:tcPr>
            <w:tcW w:w="596" w:type="dxa"/>
            <w:vAlign w:val="center"/>
          </w:tcPr>
          <w:p w14:paraId="21288481"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14:paraId="2A701FB5"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14:paraId="2A7D2A3D"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ECA2494"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政府办公厅（室）及相关机构事务</w:t>
            </w:r>
          </w:p>
        </w:tc>
        <w:tc>
          <w:tcPr>
            <w:tcW w:w="1984" w:type="dxa"/>
            <w:vAlign w:val="center"/>
          </w:tcPr>
          <w:p w14:paraId="4BEA0101"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987.71</w:t>
            </w:r>
          </w:p>
        </w:tc>
        <w:tc>
          <w:tcPr>
            <w:tcW w:w="1276" w:type="dxa"/>
            <w:vAlign w:val="center"/>
          </w:tcPr>
          <w:p w14:paraId="6B3568E4"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922.33</w:t>
            </w:r>
          </w:p>
        </w:tc>
        <w:tc>
          <w:tcPr>
            <w:tcW w:w="1276" w:type="dxa"/>
            <w:vAlign w:val="center"/>
          </w:tcPr>
          <w:p w14:paraId="7B05D162"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65.38</w:t>
            </w:r>
          </w:p>
        </w:tc>
      </w:tr>
      <w:tr w:rsidR="003753A3" w14:paraId="4D390088" w14:textId="77777777">
        <w:trPr>
          <w:trHeight w:val="403"/>
          <w:jc w:val="center"/>
        </w:trPr>
        <w:tc>
          <w:tcPr>
            <w:tcW w:w="596" w:type="dxa"/>
            <w:vAlign w:val="center"/>
          </w:tcPr>
          <w:p w14:paraId="636B4D10"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14:paraId="2678435E"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14:paraId="6EBD3DD8"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14:paraId="6CFA795B"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14:paraId="600E9BDB"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987.71</w:t>
            </w:r>
          </w:p>
        </w:tc>
        <w:tc>
          <w:tcPr>
            <w:tcW w:w="1276" w:type="dxa"/>
            <w:vAlign w:val="center"/>
          </w:tcPr>
          <w:p w14:paraId="2B7E0DE1"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922.33</w:t>
            </w:r>
          </w:p>
        </w:tc>
        <w:tc>
          <w:tcPr>
            <w:tcW w:w="1276" w:type="dxa"/>
            <w:vAlign w:val="center"/>
          </w:tcPr>
          <w:p w14:paraId="1DE74B1B"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65.38</w:t>
            </w:r>
          </w:p>
        </w:tc>
      </w:tr>
      <w:tr w:rsidR="003753A3" w14:paraId="2EB43645" w14:textId="77777777">
        <w:trPr>
          <w:trHeight w:val="403"/>
          <w:jc w:val="center"/>
        </w:trPr>
        <w:tc>
          <w:tcPr>
            <w:tcW w:w="596" w:type="dxa"/>
            <w:vAlign w:val="center"/>
          </w:tcPr>
          <w:p w14:paraId="1ED64450"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14:paraId="1D0781EA"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440FA11C"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6A4845E"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文化旅游体育与传媒支出</w:t>
            </w:r>
          </w:p>
        </w:tc>
        <w:tc>
          <w:tcPr>
            <w:tcW w:w="1984" w:type="dxa"/>
            <w:vAlign w:val="center"/>
          </w:tcPr>
          <w:p w14:paraId="1076D1C8"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0.34</w:t>
            </w:r>
          </w:p>
        </w:tc>
        <w:tc>
          <w:tcPr>
            <w:tcW w:w="1276" w:type="dxa"/>
            <w:vAlign w:val="center"/>
          </w:tcPr>
          <w:p w14:paraId="395AB202" w14:textId="77777777" w:rsidR="003753A3" w:rsidRDefault="003753A3">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76BD416"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0.34</w:t>
            </w:r>
          </w:p>
        </w:tc>
      </w:tr>
      <w:tr w:rsidR="003753A3" w14:paraId="72EECDD1" w14:textId="77777777">
        <w:trPr>
          <w:trHeight w:val="403"/>
          <w:jc w:val="center"/>
        </w:trPr>
        <w:tc>
          <w:tcPr>
            <w:tcW w:w="596" w:type="dxa"/>
            <w:vAlign w:val="center"/>
          </w:tcPr>
          <w:p w14:paraId="5292CC95"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14:paraId="64BF4FF6"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14:paraId="1A6B766C"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7AACFD9"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文化和旅游</w:t>
            </w:r>
          </w:p>
        </w:tc>
        <w:tc>
          <w:tcPr>
            <w:tcW w:w="1984" w:type="dxa"/>
            <w:vAlign w:val="center"/>
          </w:tcPr>
          <w:p w14:paraId="5EF47DAA"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0.34</w:t>
            </w:r>
          </w:p>
        </w:tc>
        <w:tc>
          <w:tcPr>
            <w:tcW w:w="1276" w:type="dxa"/>
            <w:vAlign w:val="center"/>
          </w:tcPr>
          <w:p w14:paraId="6485C7AF" w14:textId="77777777" w:rsidR="003753A3" w:rsidRDefault="003753A3">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7B4A781C"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0.34</w:t>
            </w:r>
          </w:p>
        </w:tc>
      </w:tr>
      <w:tr w:rsidR="003753A3" w14:paraId="567B12DB" w14:textId="77777777">
        <w:trPr>
          <w:trHeight w:val="403"/>
          <w:jc w:val="center"/>
        </w:trPr>
        <w:tc>
          <w:tcPr>
            <w:tcW w:w="596" w:type="dxa"/>
            <w:vAlign w:val="center"/>
          </w:tcPr>
          <w:p w14:paraId="4E5AD0AC"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14:paraId="0D04392B"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14:paraId="7611E290"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14:paraId="272D9424"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其他文化和旅游支出</w:t>
            </w:r>
          </w:p>
        </w:tc>
        <w:tc>
          <w:tcPr>
            <w:tcW w:w="1984" w:type="dxa"/>
            <w:vAlign w:val="center"/>
          </w:tcPr>
          <w:p w14:paraId="1A98FD3A"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0.34</w:t>
            </w:r>
          </w:p>
        </w:tc>
        <w:tc>
          <w:tcPr>
            <w:tcW w:w="1276" w:type="dxa"/>
            <w:vAlign w:val="center"/>
          </w:tcPr>
          <w:p w14:paraId="7A374CDE" w14:textId="77777777" w:rsidR="003753A3" w:rsidRDefault="003753A3">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368CE6B2"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0.34</w:t>
            </w:r>
          </w:p>
        </w:tc>
      </w:tr>
      <w:tr w:rsidR="003753A3" w14:paraId="5FDE70BD" w14:textId="77777777">
        <w:trPr>
          <w:trHeight w:val="403"/>
          <w:jc w:val="center"/>
        </w:trPr>
        <w:tc>
          <w:tcPr>
            <w:tcW w:w="596" w:type="dxa"/>
            <w:vAlign w:val="center"/>
          </w:tcPr>
          <w:p w14:paraId="4A8F2D61"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71CCC990"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585D85A8"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6DD710D"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4846AC3B"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263.64</w:t>
            </w:r>
          </w:p>
        </w:tc>
        <w:tc>
          <w:tcPr>
            <w:tcW w:w="1276" w:type="dxa"/>
            <w:vAlign w:val="center"/>
          </w:tcPr>
          <w:p w14:paraId="5A4A293A"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263.64</w:t>
            </w:r>
          </w:p>
        </w:tc>
        <w:tc>
          <w:tcPr>
            <w:tcW w:w="1276" w:type="dxa"/>
            <w:vAlign w:val="center"/>
          </w:tcPr>
          <w:p w14:paraId="6A1C6F15" w14:textId="77777777" w:rsidR="003753A3" w:rsidRDefault="003753A3">
            <w:pPr>
              <w:widowControl/>
              <w:jc w:val="right"/>
              <w:rPr>
                <w:rFonts w:ascii="仿宋_GB2312" w:eastAsia="仿宋_GB2312" w:hAnsiTheme="minorEastAsia" w:cs="宋体" w:hint="eastAsia"/>
                <w:bCs/>
                <w:color w:val="000000"/>
                <w:kern w:val="0"/>
                <w:sz w:val="18"/>
                <w:szCs w:val="18"/>
              </w:rPr>
            </w:pPr>
          </w:p>
        </w:tc>
      </w:tr>
      <w:tr w:rsidR="003753A3" w14:paraId="3D2ACB1F" w14:textId="77777777">
        <w:trPr>
          <w:trHeight w:val="403"/>
          <w:jc w:val="center"/>
        </w:trPr>
        <w:tc>
          <w:tcPr>
            <w:tcW w:w="596" w:type="dxa"/>
            <w:vAlign w:val="center"/>
          </w:tcPr>
          <w:p w14:paraId="7397E304"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24ED00EC"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14:paraId="334929F0"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8DAAB9D"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17F66E32"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263.64</w:t>
            </w:r>
          </w:p>
        </w:tc>
        <w:tc>
          <w:tcPr>
            <w:tcW w:w="1276" w:type="dxa"/>
            <w:vAlign w:val="center"/>
          </w:tcPr>
          <w:p w14:paraId="63EE2491"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263.64</w:t>
            </w:r>
          </w:p>
        </w:tc>
        <w:tc>
          <w:tcPr>
            <w:tcW w:w="1276" w:type="dxa"/>
            <w:vAlign w:val="center"/>
          </w:tcPr>
          <w:p w14:paraId="41FDB58D" w14:textId="77777777" w:rsidR="003753A3" w:rsidRDefault="003753A3">
            <w:pPr>
              <w:widowControl/>
              <w:jc w:val="right"/>
              <w:rPr>
                <w:rFonts w:ascii="仿宋_GB2312" w:eastAsia="仿宋_GB2312" w:hAnsiTheme="minorEastAsia" w:cs="宋体" w:hint="eastAsia"/>
                <w:bCs/>
                <w:color w:val="000000"/>
                <w:kern w:val="0"/>
                <w:sz w:val="18"/>
                <w:szCs w:val="18"/>
              </w:rPr>
            </w:pPr>
          </w:p>
        </w:tc>
      </w:tr>
      <w:tr w:rsidR="003753A3" w14:paraId="6940DF18" w14:textId="77777777">
        <w:trPr>
          <w:trHeight w:val="403"/>
          <w:jc w:val="center"/>
        </w:trPr>
        <w:tc>
          <w:tcPr>
            <w:tcW w:w="596" w:type="dxa"/>
            <w:vAlign w:val="center"/>
          </w:tcPr>
          <w:p w14:paraId="2DBF497E"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1E732976"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14:paraId="430A60AB"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14:paraId="002B60EF"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14:paraId="1B325804"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35.30</w:t>
            </w:r>
          </w:p>
        </w:tc>
        <w:tc>
          <w:tcPr>
            <w:tcW w:w="1276" w:type="dxa"/>
            <w:vAlign w:val="center"/>
          </w:tcPr>
          <w:p w14:paraId="756744DA"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35.30</w:t>
            </w:r>
          </w:p>
        </w:tc>
        <w:tc>
          <w:tcPr>
            <w:tcW w:w="1276" w:type="dxa"/>
            <w:vAlign w:val="center"/>
          </w:tcPr>
          <w:p w14:paraId="15C95EA7" w14:textId="77777777" w:rsidR="003753A3" w:rsidRDefault="003753A3">
            <w:pPr>
              <w:widowControl/>
              <w:jc w:val="right"/>
              <w:rPr>
                <w:rFonts w:ascii="仿宋_GB2312" w:eastAsia="仿宋_GB2312" w:hAnsiTheme="minorEastAsia" w:cs="宋体" w:hint="eastAsia"/>
                <w:bCs/>
                <w:color w:val="000000"/>
                <w:kern w:val="0"/>
                <w:sz w:val="18"/>
                <w:szCs w:val="18"/>
              </w:rPr>
            </w:pPr>
          </w:p>
        </w:tc>
      </w:tr>
      <w:tr w:rsidR="003753A3" w14:paraId="3825A56E" w14:textId="77777777">
        <w:trPr>
          <w:trHeight w:val="403"/>
          <w:jc w:val="center"/>
        </w:trPr>
        <w:tc>
          <w:tcPr>
            <w:tcW w:w="596" w:type="dxa"/>
            <w:vAlign w:val="center"/>
          </w:tcPr>
          <w:p w14:paraId="78BB7EEC"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4C011074"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14:paraId="5FE1218F"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14:paraId="5AD1489C"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29DB6476"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152.23</w:t>
            </w:r>
          </w:p>
        </w:tc>
        <w:tc>
          <w:tcPr>
            <w:tcW w:w="1276" w:type="dxa"/>
            <w:vAlign w:val="center"/>
          </w:tcPr>
          <w:p w14:paraId="60A9C9E6"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152.23</w:t>
            </w:r>
          </w:p>
        </w:tc>
        <w:tc>
          <w:tcPr>
            <w:tcW w:w="1276" w:type="dxa"/>
            <w:vAlign w:val="center"/>
          </w:tcPr>
          <w:p w14:paraId="6CB35DE2" w14:textId="77777777" w:rsidR="003753A3" w:rsidRDefault="003753A3">
            <w:pPr>
              <w:widowControl/>
              <w:jc w:val="right"/>
              <w:rPr>
                <w:rFonts w:ascii="仿宋_GB2312" w:eastAsia="仿宋_GB2312" w:hAnsiTheme="minorEastAsia" w:cs="宋体" w:hint="eastAsia"/>
                <w:bCs/>
                <w:color w:val="000000"/>
                <w:kern w:val="0"/>
                <w:sz w:val="18"/>
                <w:szCs w:val="18"/>
              </w:rPr>
            </w:pPr>
          </w:p>
        </w:tc>
      </w:tr>
      <w:tr w:rsidR="003753A3" w14:paraId="5413751F" w14:textId="77777777">
        <w:trPr>
          <w:trHeight w:val="403"/>
          <w:jc w:val="center"/>
        </w:trPr>
        <w:tc>
          <w:tcPr>
            <w:tcW w:w="596" w:type="dxa"/>
            <w:vAlign w:val="center"/>
          </w:tcPr>
          <w:p w14:paraId="17485065"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4C40E797"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14:paraId="71016ED5"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14:paraId="5F05DF8E"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7F5E464A"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76.11</w:t>
            </w:r>
          </w:p>
        </w:tc>
        <w:tc>
          <w:tcPr>
            <w:tcW w:w="1276" w:type="dxa"/>
            <w:vAlign w:val="center"/>
          </w:tcPr>
          <w:p w14:paraId="5EBB80D0"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76.11</w:t>
            </w:r>
          </w:p>
        </w:tc>
        <w:tc>
          <w:tcPr>
            <w:tcW w:w="1276" w:type="dxa"/>
            <w:vAlign w:val="center"/>
          </w:tcPr>
          <w:p w14:paraId="5A49962F" w14:textId="77777777" w:rsidR="003753A3" w:rsidRDefault="003753A3">
            <w:pPr>
              <w:widowControl/>
              <w:jc w:val="right"/>
              <w:rPr>
                <w:rFonts w:ascii="仿宋_GB2312" w:eastAsia="仿宋_GB2312" w:hAnsiTheme="minorEastAsia" w:cs="宋体" w:hint="eastAsia"/>
                <w:bCs/>
                <w:color w:val="000000"/>
                <w:kern w:val="0"/>
                <w:sz w:val="18"/>
                <w:szCs w:val="18"/>
              </w:rPr>
            </w:pPr>
          </w:p>
        </w:tc>
      </w:tr>
      <w:tr w:rsidR="003753A3" w14:paraId="03398A77" w14:textId="77777777">
        <w:trPr>
          <w:trHeight w:val="403"/>
          <w:jc w:val="center"/>
        </w:trPr>
        <w:tc>
          <w:tcPr>
            <w:tcW w:w="596" w:type="dxa"/>
            <w:vAlign w:val="center"/>
          </w:tcPr>
          <w:p w14:paraId="0980FD42"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34807C08"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40231B71"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DE0A468"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14:paraId="4E0FE1E7"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80.14</w:t>
            </w:r>
          </w:p>
        </w:tc>
        <w:tc>
          <w:tcPr>
            <w:tcW w:w="1276" w:type="dxa"/>
            <w:vAlign w:val="center"/>
          </w:tcPr>
          <w:p w14:paraId="525A36A1"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80.14</w:t>
            </w:r>
          </w:p>
        </w:tc>
        <w:tc>
          <w:tcPr>
            <w:tcW w:w="1276" w:type="dxa"/>
            <w:vAlign w:val="center"/>
          </w:tcPr>
          <w:p w14:paraId="69EEA4EA" w14:textId="77777777" w:rsidR="003753A3" w:rsidRDefault="003753A3">
            <w:pPr>
              <w:widowControl/>
              <w:jc w:val="right"/>
              <w:rPr>
                <w:rFonts w:ascii="仿宋_GB2312" w:eastAsia="仿宋_GB2312" w:hAnsiTheme="minorEastAsia" w:cs="宋体" w:hint="eastAsia"/>
                <w:bCs/>
                <w:color w:val="000000"/>
                <w:kern w:val="0"/>
                <w:sz w:val="18"/>
                <w:szCs w:val="18"/>
              </w:rPr>
            </w:pPr>
          </w:p>
        </w:tc>
      </w:tr>
      <w:tr w:rsidR="003753A3" w14:paraId="78D19071" w14:textId="77777777">
        <w:trPr>
          <w:trHeight w:val="403"/>
          <w:jc w:val="center"/>
        </w:trPr>
        <w:tc>
          <w:tcPr>
            <w:tcW w:w="596" w:type="dxa"/>
            <w:vAlign w:val="center"/>
          </w:tcPr>
          <w:p w14:paraId="5181A875"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7628774E"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14:paraId="0975E446"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AC30B81"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14:paraId="779CFE92"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80.14</w:t>
            </w:r>
          </w:p>
        </w:tc>
        <w:tc>
          <w:tcPr>
            <w:tcW w:w="1276" w:type="dxa"/>
            <w:vAlign w:val="center"/>
          </w:tcPr>
          <w:p w14:paraId="5CDF1568"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80.14</w:t>
            </w:r>
          </w:p>
        </w:tc>
        <w:tc>
          <w:tcPr>
            <w:tcW w:w="1276" w:type="dxa"/>
            <w:vAlign w:val="center"/>
          </w:tcPr>
          <w:p w14:paraId="7545260C" w14:textId="77777777" w:rsidR="003753A3" w:rsidRDefault="003753A3">
            <w:pPr>
              <w:widowControl/>
              <w:jc w:val="right"/>
              <w:rPr>
                <w:rFonts w:ascii="仿宋_GB2312" w:eastAsia="仿宋_GB2312" w:hAnsiTheme="minorEastAsia" w:cs="宋体" w:hint="eastAsia"/>
                <w:bCs/>
                <w:color w:val="000000"/>
                <w:kern w:val="0"/>
                <w:sz w:val="18"/>
                <w:szCs w:val="18"/>
              </w:rPr>
            </w:pPr>
          </w:p>
        </w:tc>
      </w:tr>
      <w:tr w:rsidR="003753A3" w14:paraId="1FAFB92D" w14:textId="77777777">
        <w:trPr>
          <w:trHeight w:val="403"/>
          <w:jc w:val="center"/>
        </w:trPr>
        <w:tc>
          <w:tcPr>
            <w:tcW w:w="596" w:type="dxa"/>
            <w:vAlign w:val="center"/>
          </w:tcPr>
          <w:p w14:paraId="1A9F4972"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6BD160C5"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14:paraId="5A7A54E9"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14:paraId="2218457D"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14:paraId="182E93E5"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65.44</w:t>
            </w:r>
          </w:p>
        </w:tc>
        <w:tc>
          <w:tcPr>
            <w:tcW w:w="1276" w:type="dxa"/>
            <w:vAlign w:val="center"/>
          </w:tcPr>
          <w:p w14:paraId="4DEC769B"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65.44</w:t>
            </w:r>
          </w:p>
        </w:tc>
        <w:tc>
          <w:tcPr>
            <w:tcW w:w="1276" w:type="dxa"/>
            <w:vAlign w:val="center"/>
          </w:tcPr>
          <w:p w14:paraId="038EFDEA" w14:textId="77777777" w:rsidR="003753A3" w:rsidRDefault="003753A3">
            <w:pPr>
              <w:widowControl/>
              <w:jc w:val="right"/>
              <w:rPr>
                <w:rFonts w:ascii="仿宋_GB2312" w:eastAsia="仿宋_GB2312" w:hAnsiTheme="minorEastAsia" w:cs="宋体" w:hint="eastAsia"/>
                <w:bCs/>
                <w:color w:val="000000"/>
                <w:kern w:val="0"/>
                <w:sz w:val="18"/>
                <w:szCs w:val="18"/>
              </w:rPr>
            </w:pPr>
          </w:p>
        </w:tc>
      </w:tr>
      <w:tr w:rsidR="003753A3" w14:paraId="429F87DF" w14:textId="77777777">
        <w:trPr>
          <w:trHeight w:val="403"/>
          <w:jc w:val="center"/>
        </w:trPr>
        <w:tc>
          <w:tcPr>
            <w:tcW w:w="596" w:type="dxa"/>
            <w:vAlign w:val="center"/>
          </w:tcPr>
          <w:p w14:paraId="335FAB8C"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7844D62C"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14:paraId="03D95EA8"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14:paraId="4511127F"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14:paraId="3AFF6635"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14.70</w:t>
            </w:r>
          </w:p>
        </w:tc>
        <w:tc>
          <w:tcPr>
            <w:tcW w:w="1276" w:type="dxa"/>
            <w:vAlign w:val="center"/>
          </w:tcPr>
          <w:p w14:paraId="7300D173"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14.70</w:t>
            </w:r>
          </w:p>
        </w:tc>
        <w:tc>
          <w:tcPr>
            <w:tcW w:w="1276" w:type="dxa"/>
            <w:vAlign w:val="center"/>
          </w:tcPr>
          <w:p w14:paraId="01700C96" w14:textId="77777777" w:rsidR="003753A3" w:rsidRDefault="003753A3">
            <w:pPr>
              <w:widowControl/>
              <w:jc w:val="right"/>
              <w:rPr>
                <w:rFonts w:ascii="仿宋_GB2312" w:eastAsia="仿宋_GB2312" w:hAnsiTheme="minorEastAsia" w:cs="宋体" w:hint="eastAsia"/>
                <w:bCs/>
                <w:color w:val="000000"/>
                <w:kern w:val="0"/>
                <w:sz w:val="18"/>
                <w:szCs w:val="18"/>
              </w:rPr>
            </w:pPr>
          </w:p>
        </w:tc>
      </w:tr>
      <w:tr w:rsidR="003753A3" w14:paraId="660C047F" w14:textId="77777777">
        <w:trPr>
          <w:trHeight w:val="403"/>
          <w:jc w:val="center"/>
        </w:trPr>
        <w:tc>
          <w:tcPr>
            <w:tcW w:w="596" w:type="dxa"/>
            <w:vAlign w:val="center"/>
          </w:tcPr>
          <w:p w14:paraId="7D2C4462"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26486F1F"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43DBB421"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E9A34D9"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农林水支出</w:t>
            </w:r>
          </w:p>
        </w:tc>
        <w:tc>
          <w:tcPr>
            <w:tcW w:w="1984" w:type="dxa"/>
            <w:vAlign w:val="center"/>
          </w:tcPr>
          <w:p w14:paraId="5CEA4105"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969.98</w:t>
            </w:r>
          </w:p>
        </w:tc>
        <w:tc>
          <w:tcPr>
            <w:tcW w:w="1276" w:type="dxa"/>
            <w:vAlign w:val="center"/>
          </w:tcPr>
          <w:p w14:paraId="21CD5501"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272.34</w:t>
            </w:r>
          </w:p>
        </w:tc>
        <w:tc>
          <w:tcPr>
            <w:tcW w:w="1276" w:type="dxa"/>
            <w:vAlign w:val="center"/>
          </w:tcPr>
          <w:p w14:paraId="5D42C853"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697.64</w:t>
            </w:r>
          </w:p>
        </w:tc>
      </w:tr>
      <w:tr w:rsidR="003753A3" w14:paraId="14ABFD3C" w14:textId="77777777">
        <w:trPr>
          <w:trHeight w:val="403"/>
          <w:jc w:val="center"/>
        </w:trPr>
        <w:tc>
          <w:tcPr>
            <w:tcW w:w="596" w:type="dxa"/>
            <w:vAlign w:val="center"/>
          </w:tcPr>
          <w:p w14:paraId="76156F00"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2F503E4C"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14:paraId="3472C7A5"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261DD35"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农业农村</w:t>
            </w:r>
          </w:p>
        </w:tc>
        <w:tc>
          <w:tcPr>
            <w:tcW w:w="1984" w:type="dxa"/>
            <w:vAlign w:val="center"/>
          </w:tcPr>
          <w:p w14:paraId="6F70130B"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272.34</w:t>
            </w:r>
          </w:p>
        </w:tc>
        <w:tc>
          <w:tcPr>
            <w:tcW w:w="1276" w:type="dxa"/>
            <w:vAlign w:val="center"/>
          </w:tcPr>
          <w:p w14:paraId="39977034"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272.34</w:t>
            </w:r>
          </w:p>
        </w:tc>
        <w:tc>
          <w:tcPr>
            <w:tcW w:w="1276" w:type="dxa"/>
            <w:vAlign w:val="center"/>
          </w:tcPr>
          <w:p w14:paraId="01B84141" w14:textId="77777777" w:rsidR="003753A3" w:rsidRDefault="003753A3">
            <w:pPr>
              <w:widowControl/>
              <w:jc w:val="right"/>
              <w:rPr>
                <w:rFonts w:ascii="仿宋_GB2312" w:eastAsia="仿宋_GB2312" w:hAnsiTheme="minorEastAsia" w:cs="宋体" w:hint="eastAsia"/>
                <w:bCs/>
                <w:color w:val="000000"/>
                <w:kern w:val="0"/>
                <w:sz w:val="18"/>
                <w:szCs w:val="18"/>
              </w:rPr>
            </w:pPr>
          </w:p>
        </w:tc>
      </w:tr>
      <w:tr w:rsidR="003753A3" w14:paraId="7CAACFFF" w14:textId="77777777">
        <w:trPr>
          <w:trHeight w:val="403"/>
          <w:jc w:val="center"/>
        </w:trPr>
        <w:tc>
          <w:tcPr>
            <w:tcW w:w="596" w:type="dxa"/>
            <w:vAlign w:val="center"/>
          </w:tcPr>
          <w:p w14:paraId="251E9721"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21989D8A"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14:paraId="76E074B9"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3510" w:type="dxa"/>
            <w:vAlign w:val="center"/>
          </w:tcPr>
          <w:p w14:paraId="1BEAC2E3"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14:paraId="184344AD"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272.34</w:t>
            </w:r>
          </w:p>
        </w:tc>
        <w:tc>
          <w:tcPr>
            <w:tcW w:w="1276" w:type="dxa"/>
            <w:vAlign w:val="center"/>
          </w:tcPr>
          <w:p w14:paraId="67AE5BE4"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272.34</w:t>
            </w:r>
          </w:p>
        </w:tc>
        <w:tc>
          <w:tcPr>
            <w:tcW w:w="1276" w:type="dxa"/>
            <w:vAlign w:val="center"/>
          </w:tcPr>
          <w:p w14:paraId="270818C4" w14:textId="77777777" w:rsidR="003753A3" w:rsidRDefault="003753A3">
            <w:pPr>
              <w:widowControl/>
              <w:jc w:val="right"/>
              <w:rPr>
                <w:rFonts w:ascii="仿宋_GB2312" w:eastAsia="仿宋_GB2312" w:hAnsiTheme="minorEastAsia" w:cs="宋体" w:hint="eastAsia"/>
                <w:bCs/>
                <w:color w:val="000000"/>
                <w:kern w:val="0"/>
                <w:sz w:val="18"/>
                <w:szCs w:val="18"/>
              </w:rPr>
            </w:pPr>
          </w:p>
        </w:tc>
      </w:tr>
      <w:tr w:rsidR="003753A3" w14:paraId="2A51B5E8" w14:textId="77777777">
        <w:trPr>
          <w:trHeight w:val="403"/>
          <w:jc w:val="center"/>
        </w:trPr>
        <w:tc>
          <w:tcPr>
            <w:tcW w:w="596" w:type="dxa"/>
            <w:vAlign w:val="center"/>
          </w:tcPr>
          <w:p w14:paraId="3FFA5DB3"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02E983CF"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14:paraId="53723F44"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0F1EDD8"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林业和草原</w:t>
            </w:r>
          </w:p>
        </w:tc>
        <w:tc>
          <w:tcPr>
            <w:tcW w:w="1984" w:type="dxa"/>
            <w:vAlign w:val="center"/>
          </w:tcPr>
          <w:p w14:paraId="3C3E55A7"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1.65</w:t>
            </w:r>
          </w:p>
        </w:tc>
        <w:tc>
          <w:tcPr>
            <w:tcW w:w="1276" w:type="dxa"/>
            <w:vAlign w:val="center"/>
          </w:tcPr>
          <w:p w14:paraId="3E68CDDF" w14:textId="77777777" w:rsidR="003753A3" w:rsidRDefault="003753A3">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5AEB48F"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1.65</w:t>
            </w:r>
          </w:p>
        </w:tc>
      </w:tr>
      <w:tr w:rsidR="003753A3" w14:paraId="7C916D2B" w14:textId="77777777">
        <w:trPr>
          <w:trHeight w:val="403"/>
          <w:jc w:val="center"/>
        </w:trPr>
        <w:tc>
          <w:tcPr>
            <w:tcW w:w="596" w:type="dxa"/>
            <w:vAlign w:val="center"/>
          </w:tcPr>
          <w:p w14:paraId="1BBC4499"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20A067B8"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14:paraId="44B7B1EB"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14:paraId="5631676D"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其他林业和草原支出</w:t>
            </w:r>
          </w:p>
        </w:tc>
        <w:tc>
          <w:tcPr>
            <w:tcW w:w="1984" w:type="dxa"/>
            <w:vAlign w:val="center"/>
          </w:tcPr>
          <w:p w14:paraId="40599F62"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1.65</w:t>
            </w:r>
          </w:p>
        </w:tc>
        <w:tc>
          <w:tcPr>
            <w:tcW w:w="1276" w:type="dxa"/>
            <w:vAlign w:val="center"/>
          </w:tcPr>
          <w:p w14:paraId="494443D3" w14:textId="77777777" w:rsidR="003753A3" w:rsidRDefault="003753A3">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AEACB98"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1.65</w:t>
            </w:r>
          </w:p>
        </w:tc>
      </w:tr>
      <w:tr w:rsidR="003753A3" w14:paraId="0FBDAF5C" w14:textId="77777777">
        <w:trPr>
          <w:trHeight w:val="403"/>
          <w:jc w:val="center"/>
        </w:trPr>
        <w:tc>
          <w:tcPr>
            <w:tcW w:w="596" w:type="dxa"/>
            <w:vAlign w:val="center"/>
          </w:tcPr>
          <w:p w14:paraId="7215FA7C"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50376E97"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14:paraId="799A8752"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8464748"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巩固脱贫攻坚成果衔接乡村振兴</w:t>
            </w:r>
          </w:p>
        </w:tc>
        <w:tc>
          <w:tcPr>
            <w:tcW w:w="1984" w:type="dxa"/>
            <w:vAlign w:val="center"/>
          </w:tcPr>
          <w:p w14:paraId="7B295D9C"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626.38</w:t>
            </w:r>
          </w:p>
        </w:tc>
        <w:tc>
          <w:tcPr>
            <w:tcW w:w="1276" w:type="dxa"/>
            <w:vAlign w:val="center"/>
          </w:tcPr>
          <w:p w14:paraId="7CF91C4F" w14:textId="77777777" w:rsidR="003753A3" w:rsidRDefault="003753A3">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7BBFFF9A"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626.38</w:t>
            </w:r>
          </w:p>
        </w:tc>
      </w:tr>
      <w:tr w:rsidR="003753A3" w14:paraId="2337DB16" w14:textId="77777777">
        <w:trPr>
          <w:trHeight w:val="403"/>
          <w:jc w:val="center"/>
        </w:trPr>
        <w:tc>
          <w:tcPr>
            <w:tcW w:w="596" w:type="dxa"/>
            <w:vAlign w:val="center"/>
          </w:tcPr>
          <w:p w14:paraId="7AFD0C00"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58C242F3"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14:paraId="2F8F544C"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3510" w:type="dxa"/>
            <w:vAlign w:val="center"/>
          </w:tcPr>
          <w:p w14:paraId="28A1B04B"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农村基础设施建设</w:t>
            </w:r>
          </w:p>
        </w:tc>
        <w:tc>
          <w:tcPr>
            <w:tcW w:w="1984" w:type="dxa"/>
            <w:vAlign w:val="center"/>
          </w:tcPr>
          <w:p w14:paraId="5DF4E810"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1.00</w:t>
            </w:r>
          </w:p>
        </w:tc>
        <w:tc>
          <w:tcPr>
            <w:tcW w:w="1276" w:type="dxa"/>
            <w:vAlign w:val="center"/>
          </w:tcPr>
          <w:p w14:paraId="17779E35" w14:textId="77777777" w:rsidR="003753A3" w:rsidRDefault="003753A3">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2FD1C69"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1.00</w:t>
            </w:r>
          </w:p>
        </w:tc>
      </w:tr>
      <w:tr w:rsidR="003753A3" w14:paraId="75F51A2E" w14:textId="77777777">
        <w:trPr>
          <w:trHeight w:val="403"/>
          <w:jc w:val="center"/>
        </w:trPr>
        <w:tc>
          <w:tcPr>
            <w:tcW w:w="596" w:type="dxa"/>
            <w:vAlign w:val="center"/>
          </w:tcPr>
          <w:p w14:paraId="30DCA6E5"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1BFB791C"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14:paraId="1961D974"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14:paraId="59DFE60B"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生产发展</w:t>
            </w:r>
          </w:p>
        </w:tc>
        <w:tc>
          <w:tcPr>
            <w:tcW w:w="1984" w:type="dxa"/>
            <w:vAlign w:val="center"/>
          </w:tcPr>
          <w:p w14:paraId="7D8928F5"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625.38</w:t>
            </w:r>
          </w:p>
        </w:tc>
        <w:tc>
          <w:tcPr>
            <w:tcW w:w="1276" w:type="dxa"/>
            <w:vAlign w:val="center"/>
          </w:tcPr>
          <w:p w14:paraId="11F52D9A" w14:textId="77777777" w:rsidR="003753A3" w:rsidRDefault="003753A3">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5E32452"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625.38</w:t>
            </w:r>
          </w:p>
        </w:tc>
      </w:tr>
      <w:tr w:rsidR="003753A3" w14:paraId="6EA39249" w14:textId="77777777">
        <w:trPr>
          <w:trHeight w:val="403"/>
          <w:jc w:val="center"/>
        </w:trPr>
        <w:tc>
          <w:tcPr>
            <w:tcW w:w="596" w:type="dxa"/>
            <w:vAlign w:val="center"/>
          </w:tcPr>
          <w:p w14:paraId="56FA3FFC"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59758854"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14:paraId="0CFBD9EE"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4E44A04"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农村综合改革</w:t>
            </w:r>
          </w:p>
        </w:tc>
        <w:tc>
          <w:tcPr>
            <w:tcW w:w="1984" w:type="dxa"/>
            <w:vAlign w:val="center"/>
          </w:tcPr>
          <w:p w14:paraId="34F84B07"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63.63</w:t>
            </w:r>
          </w:p>
        </w:tc>
        <w:tc>
          <w:tcPr>
            <w:tcW w:w="1276" w:type="dxa"/>
            <w:vAlign w:val="center"/>
          </w:tcPr>
          <w:p w14:paraId="346321A3" w14:textId="77777777" w:rsidR="003753A3" w:rsidRDefault="003753A3">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A0E38BD"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63.63</w:t>
            </w:r>
          </w:p>
        </w:tc>
      </w:tr>
      <w:tr w:rsidR="003753A3" w14:paraId="041EA3E9" w14:textId="77777777">
        <w:trPr>
          <w:trHeight w:val="403"/>
          <w:jc w:val="center"/>
        </w:trPr>
        <w:tc>
          <w:tcPr>
            <w:tcW w:w="596" w:type="dxa"/>
            <w:vAlign w:val="center"/>
          </w:tcPr>
          <w:p w14:paraId="142FDC61"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0B263169"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14:paraId="53423726"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14:paraId="2E4A9AE0"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对村级公益事业建设的补助</w:t>
            </w:r>
          </w:p>
        </w:tc>
        <w:tc>
          <w:tcPr>
            <w:tcW w:w="1984" w:type="dxa"/>
            <w:vAlign w:val="center"/>
          </w:tcPr>
          <w:p w14:paraId="7F2456B1"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36.69</w:t>
            </w:r>
          </w:p>
        </w:tc>
        <w:tc>
          <w:tcPr>
            <w:tcW w:w="1276" w:type="dxa"/>
            <w:vAlign w:val="center"/>
          </w:tcPr>
          <w:p w14:paraId="301EC3E8" w14:textId="77777777" w:rsidR="003753A3" w:rsidRDefault="003753A3">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274E5BA6"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36.69</w:t>
            </w:r>
          </w:p>
        </w:tc>
      </w:tr>
      <w:tr w:rsidR="003753A3" w14:paraId="55E2025C" w14:textId="77777777">
        <w:trPr>
          <w:trHeight w:val="403"/>
          <w:jc w:val="center"/>
        </w:trPr>
        <w:tc>
          <w:tcPr>
            <w:tcW w:w="596" w:type="dxa"/>
            <w:vAlign w:val="center"/>
          </w:tcPr>
          <w:p w14:paraId="2682C264"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01683845"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14:paraId="16435C8D"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14:paraId="31424A84"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对村民委员会和村党支部的补助</w:t>
            </w:r>
          </w:p>
        </w:tc>
        <w:tc>
          <w:tcPr>
            <w:tcW w:w="1984" w:type="dxa"/>
            <w:vAlign w:val="center"/>
          </w:tcPr>
          <w:p w14:paraId="57317F42"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26.94</w:t>
            </w:r>
          </w:p>
        </w:tc>
        <w:tc>
          <w:tcPr>
            <w:tcW w:w="1276" w:type="dxa"/>
            <w:vAlign w:val="center"/>
          </w:tcPr>
          <w:p w14:paraId="20EBEC3F" w14:textId="77777777" w:rsidR="003753A3" w:rsidRDefault="003753A3">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15D2DFD7"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26.94</w:t>
            </w:r>
          </w:p>
        </w:tc>
      </w:tr>
      <w:tr w:rsidR="003753A3" w14:paraId="2F0C62A1" w14:textId="77777777">
        <w:trPr>
          <w:trHeight w:val="403"/>
          <w:jc w:val="center"/>
        </w:trPr>
        <w:tc>
          <w:tcPr>
            <w:tcW w:w="596" w:type="dxa"/>
            <w:vAlign w:val="center"/>
          </w:tcPr>
          <w:p w14:paraId="5A8179A8"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34251400"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72</w:t>
            </w:r>
          </w:p>
        </w:tc>
        <w:tc>
          <w:tcPr>
            <w:tcW w:w="709" w:type="dxa"/>
            <w:vAlign w:val="center"/>
          </w:tcPr>
          <w:p w14:paraId="0D7D020B"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FC422C3"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大中型水库移民后期扶持基金支出</w:t>
            </w:r>
          </w:p>
        </w:tc>
        <w:tc>
          <w:tcPr>
            <w:tcW w:w="1984" w:type="dxa"/>
            <w:vAlign w:val="center"/>
          </w:tcPr>
          <w:p w14:paraId="7276403E"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5.98</w:t>
            </w:r>
          </w:p>
        </w:tc>
        <w:tc>
          <w:tcPr>
            <w:tcW w:w="1276" w:type="dxa"/>
            <w:vAlign w:val="center"/>
          </w:tcPr>
          <w:p w14:paraId="3D8B8D93" w14:textId="77777777" w:rsidR="003753A3" w:rsidRDefault="003753A3">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2DC30E67"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5.98</w:t>
            </w:r>
          </w:p>
        </w:tc>
      </w:tr>
      <w:tr w:rsidR="003753A3" w14:paraId="5978C1D5" w14:textId="77777777">
        <w:trPr>
          <w:trHeight w:val="403"/>
          <w:jc w:val="center"/>
        </w:trPr>
        <w:tc>
          <w:tcPr>
            <w:tcW w:w="596" w:type="dxa"/>
            <w:vAlign w:val="center"/>
          </w:tcPr>
          <w:p w14:paraId="093092D5"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277DAEC7"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72</w:t>
            </w:r>
          </w:p>
        </w:tc>
        <w:tc>
          <w:tcPr>
            <w:tcW w:w="709" w:type="dxa"/>
            <w:vAlign w:val="center"/>
          </w:tcPr>
          <w:p w14:paraId="1BA6C104"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14:paraId="67477D2F"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基础设施建设和经济发展</w:t>
            </w:r>
          </w:p>
        </w:tc>
        <w:tc>
          <w:tcPr>
            <w:tcW w:w="1984" w:type="dxa"/>
            <w:vAlign w:val="center"/>
          </w:tcPr>
          <w:p w14:paraId="3C9A5FE6"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5.98</w:t>
            </w:r>
          </w:p>
        </w:tc>
        <w:tc>
          <w:tcPr>
            <w:tcW w:w="1276" w:type="dxa"/>
            <w:vAlign w:val="center"/>
          </w:tcPr>
          <w:p w14:paraId="095DBCA5" w14:textId="77777777" w:rsidR="003753A3" w:rsidRDefault="003753A3">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C1AC15B"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5.98</w:t>
            </w:r>
          </w:p>
        </w:tc>
      </w:tr>
      <w:tr w:rsidR="003753A3" w14:paraId="091E1EB5" w14:textId="77777777">
        <w:trPr>
          <w:trHeight w:val="403"/>
          <w:jc w:val="center"/>
        </w:trPr>
        <w:tc>
          <w:tcPr>
            <w:tcW w:w="596" w:type="dxa"/>
            <w:vAlign w:val="center"/>
          </w:tcPr>
          <w:p w14:paraId="08B0F94D"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0858A830"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4C38E92B"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E55E525"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14:paraId="0044A412"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134.00</w:t>
            </w:r>
          </w:p>
        </w:tc>
        <w:tc>
          <w:tcPr>
            <w:tcW w:w="1276" w:type="dxa"/>
            <w:vAlign w:val="center"/>
          </w:tcPr>
          <w:p w14:paraId="64570208"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134.00</w:t>
            </w:r>
          </w:p>
        </w:tc>
        <w:tc>
          <w:tcPr>
            <w:tcW w:w="1276" w:type="dxa"/>
            <w:vAlign w:val="center"/>
          </w:tcPr>
          <w:p w14:paraId="78F5CF49" w14:textId="77777777" w:rsidR="003753A3" w:rsidRDefault="003753A3">
            <w:pPr>
              <w:widowControl/>
              <w:jc w:val="right"/>
              <w:rPr>
                <w:rFonts w:ascii="仿宋_GB2312" w:eastAsia="仿宋_GB2312" w:hAnsiTheme="minorEastAsia" w:cs="宋体" w:hint="eastAsia"/>
                <w:bCs/>
                <w:color w:val="000000"/>
                <w:kern w:val="0"/>
                <w:sz w:val="18"/>
                <w:szCs w:val="18"/>
              </w:rPr>
            </w:pPr>
          </w:p>
        </w:tc>
      </w:tr>
      <w:tr w:rsidR="003753A3" w14:paraId="0A242F52" w14:textId="77777777">
        <w:trPr>
          <w:trHeight w:val="403"/>
          <w:jc w:val="center"/>
        </w:trPr>
        <w:tc>
          <w:tcPr>
            <w:tcW w:w="596" w:type="dxa"/>
            <w:vAlign w:val="center"/>
          </w:tcPr>
          <w:p w14:paraId="638CAA8B"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26777775"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14:paraId="502E78A1" w14:textId="77777777" w:rsidR="003753A3" w:rsidRDefault="003753A3">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1D68A03"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14:paraId="3E79608B"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134.00</w:t>
            </w:r>
          </w:p>
        </w:tc>
        <w:tc>
          <w:tcPr>
            <w:tcW w:w="1276" w:type="dxa"/>
            <w:vAlign w:val="center"/>
          </w:tcPr>
          <w:p w14:paraId="51798AF6"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134.00</w:t>
            </w:r>
          </w:p>
        </w:tc>
        <w:tc>
          <w:tcPr>
            <w:tcW w:w="1276" w:type="dxa"/>
            <w:vAlign w:val="center"/>
          </w:tcPr>
          <w:p w14:paraId="3ED4F0BC" w14:textId="77777777" w:rsidR="003753A3" w:rsidRDefault="003753A3">
            <w:pPr>
              <w:widowControl/>
              <w:jc w:val="right"/>
              <w:rPr>
                <w:rFonts w:ascii="仿宋_GB2312" w:eastAsia="仿宋_GB2312" w:hAnsiTheme="minorEastAsia" w:cs="宋体" w:hint="eastAsia"/>
                <w:bCs/>
                <w:color w:val="000000"/>
                <w:kern w:val="0"/>
                <w:sz w:val="18"/>
                <w:szCs w:val="18"/>
              </w:rPr>
            </w:pPr>
          </w:p>
        </w:tc>
      </w:tr>
      <w:tr w:rsidR="003753A3" w14:paraId="42A3A8D5" w14:textId="77777777">
        <w:trPr>
          <w:trHeight w:val="403"/>
          <w:jc w:val="center"/>
        </w:trPr>
        <w:tc>
          <w:tcPr>
            <w:tcW w:w="596" w:type="dxa"/>
            <w:vAlign w:val="center"/>
          </w:tcPr>
          <w:p w14:paraId="29381A28"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6850414D"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14:paraId="69E61FD4"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14:paraId="3C6007B2" w14:textId="77777777" w:rsidR="003753A3" w:rsidRDefault="006F70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14:paraId="4B13FEEC"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134.00</w:t>
            </w:r>
          </w:p>
        </w:tc>
        <w:tc>
          <w:tcPr>
            <w:tcW w:w="1276" w:type="dxa"/>
            <w:vAlign w:val="center"/>
          </w:tcPr>
          <w:p w14:paraId="5927739B" w14:textId="77777777" w:rsidR="003753A3" w:rsidRDefault="006F70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134.00</w:t>
            </w:r>
          </w:p>
        </w:tc>
        <w:tc>
          <w:tcPr>
            <w:tcW w:w="1276" w:type="dxa"/>
            <w:vAlign w:val="center"/>
          </w:tcPr>
          <w:p w14:paraId="598AF346" w14:textId="77777777" w:rsidR="003753A3" w:rsidRDefault="003753A3">
            <w:pPr>
              <w:widowControl/>
              <w:jc w:val="right"/>
              <w:rPr>
                <w:rFonts w:ascii="仿宋_GB2312" w:eastAsia="仿宋_GB2312" w:hAnsiTheme="minorEastAsia" w:cs="宋体" w:hint="eastAsia"/>
                <w:bCs/>
                <w:color w:val="000000"/>
                <w:kern w:val="0"/>
                <w:sz w:val="18"/>
                <w:szCs w:val="18"/>
              </w:rPr>
            </w:pPr>
          </w:p>
        </w:tc>
      </w:tr>
      <w:tr w:rsidR="003753A3" w14:paraId="30A31750" w14:textId="77777777">
        <w:trPr>
          <w:trHeight w:val="403"/>
          <w:jc w:val="center"/>
        </w:trPr>
        <w:tc>
          <w:tcPr>
            <w:tcW w:w="596" w:type="dxa"/>
            <w:vAlign w:val="center"/>
          </w:tcPr>
          <w:p w14:paraId="1B90DC81" w14:textId="77777777" w:rsidR="003753A3" w:rsidRDefault="003753A3">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1F6814A3" w14:textId="77777777" w:rsidR="003753A3" w:rsidRDefault="003753A3">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76EC6789" w14:textId="77777777" w:rsidR="003753A3" w:rsidRDefault="003753A3">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664CE70E"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2F4900B1" w14:textId="77777777" w:rsidR="003753A3" w:rsidRDefault="006F70D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2435.81</w:t>
            </w:r>
          </w:p>
        </w:tc>
        <w:tc>
          <w:tcPr>
            <w:tcW w:w="1276" w:type="dxa"/>
            <w:vAlign w:val="center"/>
          </w:tcPr>
          <w:p w14:paraId="1EAC62C4" w14:textId="77777777" w:rsidR="003753A3" w:rsidRDefault="006F70D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1672.45</w:t>
            </w:r>
          </w:p>
        </w:tc>
        <w:tc>
          <w:tcPr>
            <w:tcW w:w="1276" w:type="dxa"/>
            <w:vAlign w:val="center"/>
          </w:tcPr>
          <w:p w14:paraId="5655B239" w14:textId="77777777" w:rsidR="003753A3" w:rsidRDefault="006F70D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763.36</w:t>
            </w:r>
          </w:p>
        </w:tc>
      </w:tr>
    </w:tbl>
    <w:p w14:paraId="7BC23366" w14:textId="77777777" w:rsidR="003753A3" w:rsidRDefault="006F70DA">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14:paraId="643ABA00" w14:textId="77777777" w:rsidR="003753A3" w:rsidRDefault="006F70D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753A3" w14:paraId="0570A474" w14:textId="77777777">
        <w:trPr>
          <w:trHeight w:val="170"/>
          <w:jc w:val="center"/>
        </w:trPr>
        <w:tc>
          <w:tcPr>
            <w:tcW w:w="8647" w:type="dxa"/>
            <w:noWrap/>
            <w:vAlign w:val="bottom"/>
          </w:tcPr>
          <w:p w14:paraId="3BFE8C35" w14:textId="3E7BE40D" w:rsidR="003753A3" w:rsidRDefault="006F70D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C6BB2">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班迪尔乡人民政府</w:t>
            </w:r>
          </w:p>
        </w:tc>
        <w:tc>
          <w:tcPr>
            <w:tcW w:w="1418" w:type="dxa"/>
            <w:vAlign w:val="bottom"/>
          </w:tcPr>
          <w:p w14:paraId="2F55B0E9" w14:textId="77777777" w:rsidR="003753A3" w:rsidRDefault="006F70D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4D61A665" w14:textId="77777777" w:rsidR="003753A3" w:rsidRDefault="003753A3">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3753A3" w14:paraId="4D0182F7" w14:textId="77777777">
        <w:trPr>
          <w:trHeight w:val="434"/>
          <w:tblHeader/>
          <w:jc w:val="center"/>
        </w:trPr>
        <w:tc>
          <w:tcPr>
            <w:tcW w:w="3397" w:type="dxa"/>
            <w:gridSpan w:val="2"/>
            <w:tcBorders>
              <w:top w:val="single" w:sz="4" w:space="0" w:color="auto"/>
            </w:tcBorders>
            <w:noWrap/>
            <w:vAlign w:val="center"/>
          </w:tcPr>
          <w:p w14:paraId="363949A2"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4ECA96A1"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3753A3" w14:paraId="44AF36AE" w14:textId="77777777">
        <w:trPr>
          <w:trHeight w:val="757"/>
          <w:tblHeader/>
          <w:jc w:val="center"/>
        </w:trPr>
        <w:tc>
          <w:tcPr>
            <w:tcW w:w="2122" w:type="dxa"/>
            <w:vAlign w:val="center"/>
          </w:tcPr>
          <w:p w14:paraId="4E0A2DD3"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14:paraId="778CC74C"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14:paraId="6EC6B208"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57A8CDD2"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14:paraId="01ECE74E"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14:paraId="78725208"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14:paraId="54C1EDAD"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14:paraId="2EC7DE7D"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3753A3" w14:paraId="055A4603" w14:textId="77777777">
        <w:trPr>
          <w:trHeight w:hRule="exact" w:val="312"/>
          <w:jc w:val="center"/>
        </w:trPr>
        <w:tc>
          <w:tcPr>
            <w:tcW w:w="2122" w:type="dxa"/>
            <w:noWrap/>
            <w:vAlign w:val="center"/>
          </w:tcPr>
          <w:p w14:paraId="10D17FD0"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14:paraId="502116CB"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2367.94</w:t>
            </w:r>
          </w:p>
        </w:tc>
        <w:tc>
          <w:tcPr>
            <w:tcW w:w="2694" w:type="dxa"/>
            <w:noWrap/>
            <w:vAlign w:val="center"/>
          </w:tcPr>
          <w:p w14:paraId="2074477C"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14:paraId="27E71C71"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972.17</w:t>
            </w:r>
          </w:p>
        </w:tc>
        <w:tc>
          <w:tcPr>
            <w:tcW w:w="1276" w:type="dxa"/>
          </w:tcPr>
          <w:p w14:paraId="683ADDF6"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972.17</w:t>
            </w:r>
          </w:p>
        </w:tc>
        <w:tc>
          <w:tcPr>
            <w:tcW w:w="1276" w:type="dxa"/>
          </w:tcPr>
          <w:p w14:paraId="35620813"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0CDC955A"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65300896" w14:textId="77777777">
        <w:trPr>
          <w:trHeight w:hRule="exact" w:val="312"/>
          <w:jc w:val="center"/>
        </w:trPr>
        <w:tc>
          <w:tcPr>
            <w:tcW w:w="2122" w:type="dxa"/>
            <w:noWrap/>
            <w:vAlign w:val="center"/>
          </w:tcPr>
          <w:p w14:paraId="733C89EC" w14:textId="77777777" w:rsidR="003753A3" w:rsidRDefault="006F70DA">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14:paraId="748422B6"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2367.94</w:t>
            </w:r>
          </w:p>
        </w:tc>
        <w:tc>
          <w:tcPr>
            <w:tcW w:w="2694" w:type="dxa"/>
            <w:noWrap/>
            <w:vAlign w:val="center"/>
          </w:tcPr>
          <w:p w14:paraId="0C348340"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14:paraId="559BEDB7"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59FB598C"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1AA7486C"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1E9214AE"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3FB31DC1" w14:textId="77777777">
        <w:trPr>
          <w:trHeight w:hRule="exact" w:val="312"/>
          <w:jc w:val="center"/>
        </w:trPr>
        <w:tc>
          <w:tcPr>
            <w:tcW w:w="2122" w:type="dxa"/>
            <w:noWrap/>
            <w:vAlign w:val="center"/>
          </w:tcPr>
          <w:p w14:paraId="7EC6573A" w14:textId="77777777" w:rsidR="003753A3" w:rsidRDefault="006F70DA">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14:paraId="1A0D4C20"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B2E2B70"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14:paraId="054529EE"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49663274"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70AA5F4F"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53174B5D"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42DF5430" w14:textId="77777777">
        <w:trPr>
          <w:trHeight w:hRule="exact" w:val="312"/>
          <w:jc w:val="center"/>
        </w:trPr>
        <w:tc>
          <w:tcPr>
            <w:tcW w:w="2122" w:type="dxa"/>
            <w:noWrap/>
            <w:vAlign w:val="center"/>
          </w:tcPr>
          <w:p w14:paraId="55894F53" w14:textId="77777777" w:rsidR="003753A3" w:rsidRDefault="006F70DA">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14:paraId="0FB517AB"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159BFE8"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14:paraId="5B23F761"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0DD624C0"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6B4C8B6D"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728DBED8"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2F213D5E" w14:textId="77777777">
        <w:trPr>
          <w:trHeight w:hRule="exact" w:val="312"/>
          <w:jc w:val="center"/>
        </w:trPr>
        <w:tc>
          <w:tcPr>
            <w:tcW w:w="2122" w:type="dxa"/>
            <w:noWrap/>
            <w:vAlign w:val="center"/>
          </w:tcPr>
          <w:p w14:paraId="0CAD88B0"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786173D8"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DA6103E"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14:paraId="76C9EE37"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3BC4B010"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03A327DD"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253CF8CB"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7EED9B86" w14:textId="77777777">
        <w:trPr>
          <w:trHeight w:hRule="exact" w:val="312"/>
          <w:jc w:val="center"/>
        </w:trPr>
        <w:tc>
          <w:tcPr>
            <w:tcW w:w="2122" w:type="dxa"/>
            <w:noWrap/>
            <w:vAlign w:val="center"/>
          </w:tcPr>
          <w:p w14:paraId="293C0CC7"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7FC2E8A9"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3648856"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14:paraId="72CF4FA3"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162F1EEC"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28C1FD35"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351B99F2"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1C5C0563" w14:textId="77777777">
        <w:trPr>
          <w:trHeight w:hRule="exact" w:val="312"/>
          <w:jc w:val="center"/>
        </w:trPr>
        <w:tc>
          <w:tcPr>
            <w:tcW w:w="2122" w:type="dxa"/>
            <w:noWrap/>
            <w:vAlign w:val="center"/>
          </w:tcPr>
          <w:p w14:paraId="7C744FDF"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1529294E"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7226296"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14:paraId="2D2CF8BF"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314F9293"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54B6ED6A"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08BED773"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3683DE04" w14:textId="77777777">
        <w:trPr>
          <w:trHeight w:hRule="exact" w:val="312"/>
          <w:jc w:val="center"/>
        </w:trPr>
        <w:tc>
          <w:tcPr>
            <w:tcW w:w="2122" w:type="dxa"/>
            <w:noWrap/>
            <w:vAlign w:val="center"/>
          </w:tcPr>
          <w:p w14:paraId="114759B2"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7948B403"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52ED9B0"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14:paraId="216225DB"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263.64</w:t>
            </w:r>
          </w:p>
        </w:tc>
        <w:tc>
          <w:tcPr>
            <w:tcW w:w="1276" w:type="dxa"/>
          </w:tcPr>
          <w:p w14:paraId="4D531235"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263.64</w:t>
            </w:r>
          </w:p>
        </w:tc>
        <w:tc>
          <w:tcPr>
            <w:tcW w:w="1276" w:type="dxa"/>
          </w:tcPr>
          <w:p w14:paraId="06EE5852"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00BEE5D5"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0AD70790" w14:textId="77777777">
        <w:trPr>
          <w:trHeight w:hRule="exact" w:val="312"/>
          <w:jc w:val="center"/>
        </w:trPr>
        <w:tc>
          <w:tcPr>
            <w:tcW w:w="2122" w:type="dxa"/>
            <w:noWrap/>
            <w:vAlign w:val="center"/>
          </w:tcPr>
          <w:p w14:paraId="7BE91DC9"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3928A7A0"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7B3657C"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14:paraId="6849475F"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5E43F4FB"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701A297B"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36B64DE4"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514EBF3A" w14:textId="77777777">
        <w:trPr>
          <w:trHeight w:hRule="exact" w:val="312"/>
          <w:jc w:val="center"/>
        </w:trPr>
        <w:tc>
          <w:tcPr>
            <w:tcW w:w="2122" w:type="dxa"/>
            <w:noWrap/>
            <w:vAlign w:val="center"/>
          </w:tcPr>
          <w:p w14:paraId="7649C9B8"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07CC90B5"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DD822C8"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14:paraId="77BB20E1"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80.14</w:t>
            </w:r>
          </w:p>
        </w:tc>
        <w:tc>
          <w:tcPr>
            <w:tcW w:w="1276" w:type="dxa"/>
          </w:tcPr>
          <w:p w14:paraId="60E949DA"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80.14</w:t>
            </w:r>
          </w:p>
        </w:tc>
        <w:tc>
          <w:tcPr>
            <w:tcW w:w="1276" w:type="dxa"/>
          </w:tcPr>
          <w:p w14:paraId="70C3229C"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0913A287"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0E07A903" w14:textId="77777777">
        <w:trPr>
          <w:trHeight w:hRule="exact" w:val="312"/>
          <w:jc w:val="center"/>
        </w:trPr>
        <w:tc>
          <w:tcPr>
            <w:tcW w:w="2122" w:type="dxa"/>
            <w:noWrap/>
            <w:vAlign w:val="center"/>
          </w:tcPr>
          <w:p w14:paraId="550AF806"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20D9E3DC"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207350E"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14:paraId="498B3486"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7C6ADBBB"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2A7C9A15"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092FE8EE"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4A73D81D" w14:textId="77777777">
        <w:trPr>
          <w:trHeight w:hRule="exact" w:val="312"/>
          <w:jc w:val="center"/>
        </w:trPr>
        <w:tc>
          <w:tcPr>
            <w:tcW w:w="2122" w:type="dxa"/>
            <w:noWrap/>
            <w:vAlign w:val="center"/>
          </w:tcPr>
          <w:p w14:paraId="56EB948E"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26AEFBD5"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1FFD19A"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14:paraId="6E18D5C3"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49CD8B5B"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6D680317"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4A4B6BD0"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4EF01A5B" w14:textId="77777777">
        <w:trPr>
          <w:trHeight w:hRule="exact" w:val="312"/>
          <w:jc w:val="center"/>
        </w:trPr>
        <w:tc>
          <w:tcPr>
            <w:tcW w:w="2122" w:type="dxa"/>
            <w:noWrap/>
            <w:vAlign w:val="center"/>
          </w:tcPr>
          <w:p w14:paraId="5936AA4C"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213016AE"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CE2C85C"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14:paraId="332D3F46"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917.99</w:t>
            </w:r>
          </w:p>
        </w:tc>
        <w:tc>
          <w:tcPr>
            <w:tcW w:w="1276" w:type="dxa"/>
          </w:tcPr>
          <w:p w14:paraId="69E12FB4"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917.99</w:t>
            </w:r>
          </w:p>
        </w:tc>
        <w:tc>
          <w:tcPr>
            <w:tcW w:w="1276" w:type="dxa"/>
          </w:tcPr>
          <w:p w14:paraId="7EEFECF8"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5562EB77"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150E4793" w14:textId="77777777">
        <w:trPr>
          <w:trHeight w:hRule="exact" w:val="312"/>
          <w:jc w:val="center"/>
        </w:trPr>
        <w:tc>
          <w:tcPr>
            <w:tcW w:w="2122" w:type="dxa"/>
            <w:noWrap/>
            <w:vAlign w:val="center"/>
          </w:tcPr>
          <w:p w14:paraId="6C300500"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093CB914"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994F347"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14:paraId="6245E1C7"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2DF37A38"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70A47189"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6FA481A3"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3C4A6A53" w14:textId="77777777">
        <w:trPr>
          <w:trHeight w:hRule="exact" w:val="312"/>
          <w:jc w:val="center"/>
        </w:trPr>
        <w:tc>
          <w:tcPr>
            <w:tcW w:w="2122" w:type="dxa"/>
            <w:noWrap/>
            <w:vAlign w:val="center"/>
          </w:tcPr>
          <w:p w14:paraId="5FDC8188"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296221EA"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4BBC9E0"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14:paraId="233C753C"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616A56FC"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4797F9BB"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2C546243"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71C7AF55" w14:textId="77777777">
        <w:trPr>
          <w:trHeight w:hRule="exact" w:val="312"/>
          <w:jc w:val="center"/>
        </w:trPr>
        <w:tc>
          <w:tcPr>
            <w:tcW w:w="2122" w:type="dxa"/>
            <w:noWrap/>
            <w:vAlign w:val="center"/>
          </w:tcPr>
          <w:p w14:paraId="0DDDBEA8"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0EE7F7F8"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4209CC3"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14:paraId="222AE379"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62654B88"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630F918C"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674F8C56"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6B306CF1" w14:textId="77777777">
        <w:trPr>
          <w:trHeight w:hRule="exact" w:val="312"/>
          <w:jc w:val="center"/>
        </w:trPr>
        <w:tc>
          <w:tcPr>
            <w:tcW w:w="2122" w:type="dxa"/>
            <w:noWrap/>
            <w:vAlign w:val="center"/>
          </w:tcPr>
          <w:p w14:paraId="149E45E5"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16EC18F8"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A868D19"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14:paraId="16E00254"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2AC608F0"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0A51B06A"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7AE98216"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7D14F200" w14:textId="77777777">
        <w:trPr>
          <w:trHeight w:hRule="exact" w:val="312"/>
          <w:jc w:val="center"/>
        </w:trPr>
        <w:tc>
          <w:tcPr>
            <w:tcW w:w="2122" w:type="dxa"/>
            <w:noWrap/>
            <w:vAlign w:val="center"/>
          </w:tcPr>
          <w:p w14:paraId="3BD04992"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40A32ECB"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F4709E5"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14:paraId="73538276"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65C0D4C3"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31AF2C42"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2841BDA4"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665B342C" w14:textId="77777777">
        <w:trPr>
          <w:trHeight w:hRule="exact" w:val="312"/>
          <w:jc w:val="center"/>
        </w:trPr>
        <w:tc>
          <w:tcPr>
            <w:tcW w:w="2122" w:type="dxa"/>
            <w:noWrap/>
            <w:vAlign w:val="center"/>
          </w:tcPr>
          <w:p w14:paraId="2794D766"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14181F07"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C6B0124"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14:paraId="3017CBB9"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1BEF459C"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454E3D80"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659A2A72"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73B3986A" w14:textId="77777777">
        <w:trPr>
          <w:trHeight w:hRule="exact" w:val="312"/>
          <w:jc w:val="center"/>
        </w:trPr>
        <w:tc>
          <w:tcPr>
            <w:tcW w:w="2122" w:type="dxa"/>
            <w:noWrap/>
            <w:vAlign w:val="center"/>
          </w:tcPr>
          <w:p w14:paraId="53ED773E"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580457A5"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9A331C7"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14:paraId="44B97B28"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134.00</w:t>
            </w:r>
          </w:p>
        </w:tc>
        <w:tc>
          <w:tcPr>
            <w:tcW w:w="1276" w:type="dxa"/>
          </w:tcPr>
          <w:p w14:paraId="1AB67B89"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134.00</w:t>
            </w:r>
          </w:p>
        </w:tc>
        <w:tc>
          <w:tcPr>
            <w:tcW w:w="1276" w:type="dxa"/>
          </w:tcPr>
          <w:p w14:paraId="65ADED9D"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5C819EBD"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23D5911C" w14:textId="77777777">
        <w:trPr>
          <w:trHeight w:hRule="exact" w:val="312"/>
          <w:jc w:val="center"/>
        </w:trPr>
        <w:tc>
          <w:tcPr>
            <w:tcW w:w="2122" w:type="dxa"/>
            <w:noWrap/>
            <w:vAlign w:val="center"/>
          </w:tcPr>
          <w:p w14:paraId="4BEB1FF4"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1635C0D0"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732B7FE"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14:paraId="5FC9493D"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480B8B51"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7DEC7A50"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741D51BC"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377048DC" w14:textId="77777777">
        <w:trPr>
          <w:trHeight w:hRule="exact" w:val="312"/>
          <w:jc w:val="center"/>
        </w:trPr>
        <w:tc>
          <w:tcPr>
            <w:tcW w:w="2122" w:type="dxa"/>
            <w:noWrap/>
            <w:vAlign w:val="center"/>
          </w:tcPr>
          <w:p w14:paraId="532CA3BB"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72921E7D"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AA88E47"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14:paraId="5F673725"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15BB823A"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557FA13E"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1C59ADE1"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35A41CDF" w14:textId="77777777">
        <w:trPr>
          <w:trHeight w:hRule="exact" w:val="312"/>
          <w:jc w:val="center"/>
        </w:trPr>
        <w:tc>
          <w:tcPr>
            <w:tcW w:w="2122" w:type="dxa"/>
            <w:noWrap/>
            <w:vAlign w:val="center"/>
          </w:tcPr>
          <w:p w14:paraId="69A7FBA2"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6C6D5C47"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A79F53F"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14:paraId="73C249A0"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7F8F73DC"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3D5CBF20"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2A1D0060"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0890CA77" w14:textId="77777777">
        <w:trPr>
          <w:trHeight w:hRule="exact" w:val="312"/>
          <w:jc w:val="center"/>
        </w:trPr>
        <w:tc>
          <w:tcPr>
            <w:tcW w:w="2122" w:type="dxa"/>
            <w:noWrap/>
            <w:vAlign w:val="center"/>
          </w:tcPr>
          <w:p w14:paraId="73F4611D"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013E8808"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6F53CFF"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14:paraId="1931F548"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2C9B86A7"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658970AF"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64B4D65E"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2DAFDAB8" w14:textId="77777777">
        <w:trPr>
          <w:trHeight w:hRule="exact" w:val="312"/>
          <w:jc w:val="center"/>
        </w:trPr>
        <w:tc>
          <w:tcPr>
            <w:tcW w:w="2122" w:type="dxa"/>
            <w:noWrap/>
            <w:vAlign w:val="center"/>
          </w:tcPr>
          <w:p w14:paraId="35B3E370"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51291FF8"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1BC5698"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14:paraId="2152D578"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01D424AE"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428FD0A5"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224434F2"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7F867406" w14:textId="77777777">
        <w:trPr>
          <w:trHeight w:hRule="exact" w:val="312"/>
          <w:jc w:val="center"/>
        </w:trPr>
        <w:tc>
          <w:tcPr>
            <w:tcW w:w="2122" w:type="dxa"/>
            <w:noWrap/>
            <w:vAlign w:val="center"/>
          </w:tcPr>
          <w:p w14:paraId="4E667E2A"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4D02E95F"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3BFD2BB"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14:paraId="71041504"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44A7266D"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5B79F3B2"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7086D42B"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265CC6FF" w14:textId="77777777">
        <w:trPr>
          <w:trHeight w:hRule="exact" w:val="312"/>
          <w:jc w:val="center"/>
        </w:trPr>
        <w:tc>
          <w:tcPr>
            <w:tcW w:w="2122" w:type="dxa"/>
            <w:noWrap/>
            <w:vAlign w:val="center"/>
          </w:tcPr>
          <w:p w14:paraId="641DF480"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6C39C91C"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FE5259D"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14:paraId="14E0EE5A"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14249EFB"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5BF3C412"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31B5CBEB"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16409CFF" w14:textId="77777777">
        <w:trPr>
          <w:trHeight w:hRule="exact" w:val="312"/>
          <w:jc w:val="center"/>
        </w:trPr>
        <w:tc>
          <w:tcPr>
            <w:tcW w:w="2122" w:type="dxa"/>
            <w:noWrap/>
            <w:vAlign w:val="center"/>
          </w:tcPr>
          <w:p w14:paraId="504AE932"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64E104B8"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77EF3B7"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14:paraId="4C588A66"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7BC23980"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6524EA85"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5445D671"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72C0C82C" w14:textId="77777777">
        <w:trPr>
          <w:trHeight w:hRule="exact" w:val="312"/>
          <w:jc w:val="center"/>
        </w:trPr>
        <w:tc>
          <w:tcPr>
            <w:tcW w:w="2122" w:type="dxa"/>
            <w:noWrap/>
            <w:vAlign w:val="center"/>
          </w:tcPr>
          <w:p w14:paraId="47D3A459"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1D54CFA3"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9AE69DE"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14:paraId="132058B2"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5AF75F7B"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5F16E213"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0BEBDE6E"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34315DCD" w14:textId="77777777">
        <w:trPr>
          <w:trHeight w:hRule="exact" w:val="312"/>
          <w:jc w:val="center"/>
        </w:trPr>
        <w:tc>
          <w:tcPr>
            <w:tcW w:w="2122" w:type="dxa"/>
            <w:noWrap/>
            <w:vAlign w:val="center"/>
          </w:tcPr>
          <w:p w14:paraId="68CC323F" w14:textId="77777777" w:rsidR="003753A3" w:rsidRDefault="003753A3">
            <w:pPr>
              <w:widowControl/>
              <w:jc w:val="left"/>
              <w:rPr>
                <w:rFonts w:ascii="仿宋_GB2312" w:eastAsia="仿宋_GB2312" w:hAnsiTheme="minorEastAsia" w:cs="宋体" w:hint="eastAsia"/>
                <w:kern w:val="0"/>
                <w:sz w:val="18"/>
                <w:szCs w:val="18"/>
              </w:rPr>
            </w:pPr>
          </w:p>
        </w:tc>
        <w:tc>
          <w:tcPr>
            <w:tcW w:w="1275" w:type="dxa"/>
            <w:vAlign w:val="center"/>
          </w:tcPr>
          <w:p w14:paraId="7CB09B3C"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E4052C5" w14:textId="77777777" w:rsidR="003753A3" w:rsidRDefault="006F70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14:paraId="24B420B7"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2D57DB75"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1E8ADC37"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276" w:type="dxa"/>
          </w:tcPr>
          <w:p w14:paraId="502EF31C"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28F397FB" w14:textId="77777777">
        <w:trPr>
          <w:trHeight w:hRule="exact" w:val="645"/>
          <w:jc w:val="center"/>
        </w:trPr>
        <w:tc>
          <w:tcPr>
            <w:tcW w:w="2122" w:type="dxa"/>
            <w:noWrap/>
            <w:vAlign w:val="center"/>
          </w:tcPr>
          <w:p w14:paraId="64E85923"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14:paraId="40B0817C" w14:textId="77777777" w:rsidR="003753A3" w:rsidRDefault="006F70D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2367.94</w:t>
            </w:r>
          </w:p>
        </w:tc>
        <w:tc>
          <w:tcPr>
            <w:tcW w:w="2694" w:type="dxa"/>
            <w:noWrap/>
            <w:vAlign w:val="center"/>
          </w:tcPr>
          <w:p w14:paraId="4E644FDB"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14:paraId="79586E47" w14:textId="77777777" w:rsidR="003753A3" w:rsidRDefault="006F70DA">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2367.94</w:t>
            </w:r>
          </w:p>
        </w:tc>
        <w:tc>
          <w:tcPr>
            <w:tcW w:w="1276" w:type="dxa"/>
            <w:vAlign w:val="center"/>
          </w:tcPr>
          <w:p w14:paraId="508BA54F" w14:textId="77777777" w:rsidR="003753A3" w:rsidRDefault="006F70DA">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2367.94</w:t>
            </w:r>
          </w:p>
        </w:tc>
        <w:tc>
          <w:tcPr>
            <w:tcW w:w="1276" w:type="dxa"/>
            <w:vAlign w:val="center"/>
          </w:tcPr>
          <w:p w14:paraId="1851A9EF" w14:textId="77777777" w:rsidR="003753A3" w:rsidRDefault="003753A3">
            <w:pPr>
              <w:widowControl/>
              <w:jc w:val="right"/>
              <w:rPr>
                <w:rFonts w:ascii="仿宋_GB2312" w:eastAsia="仿宋_GB2312" w:hAnsiTheme="minorEastAsia" w:cs="宋体" w:hint="eastAsia"/>
                <w:b/>
                <w:bCs/>
                <w:kern w:val="0"/>
                <w:sz w:val="20"/>
                <w:szCs w:val="20"/>
              </w:rPr>
            </w:pPr>
          </w:p>
        </w:tc>
        <w:tc>
          <w:tcPr>
            <w:tcW w:w="1276" w:type="dxa"/>
            <w:vAlign w:val="center"/>
          </w:tcPr>
          <w:p w14:paraId="0FF0EE53" w14:textId="77777777" w:rsidR="003753A3" w:rsidRDefault="003753A3">
            <w:pPr>
              <w:widowControl/>
              <w:jc w:val="right"/>
              <w:rPr>
                <w:rFonts w:ascii="仿宋_GB2312" w:eastAsia="仿宋_GB2312" w:hAnsiTheme="minorEastAsia" w:cs="宋体" w:hint="eastAsia"/>
                <w:b/>
                <w:bCs/>
                <w:kern w:val="0"/>
                <w:sz w:val="20"/>
                <w:szCs w:val="20"/>
              </w:rPr>
            </w:pPr>
          </w:p>
        </w:tc>
      </w:tr>
    </w:tbl>
    <w:p w14:paraId="241A4A02" w14:textId="77777777" w:rsidR="003753A3" w:rsidRDefault="006F70DA">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14:paraId="1F95EFB1" w14:textId="77777777" w:rsidR="003753A3" w:rsidRDefault="006F70DA">
      <w:pPr>
        <w:widowControl/>
        <w:jc w:val="left"/>
        <w:rPr>
          <w:rFonts w:ascii="宋体" w:hAnsi="宋体" w:hint="eastAsia"/>
          <w:bCs/>
          <w:kern w:val="0"/>
          <w:sz w:val="20"/>
          <w:szCs w:val="20"/>
        </w:rPr>
      </w:pPr>
      <w:r>
        <w:rPr>
          <w:rFonts w:ascii="宋体" w:hAnsi="宋体" w:hint="eastAsia"/>
          <w:bCs/>
          <w:kern w:val="0"/>
          <w:sz w:val="20"/>
          <w:szCs w:val="20"/>
        </w:rPr>
        <w:t>表5</w:t>
      </w:r>
    </w:p>
    <w:p w14:paraId="56191F48" w14:textId="77777777" w:rsidR="003753A3" w:rsidRDefault="006F70DA">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3753A3" w14:paraId="214C5593" w14:textId="77777777">
        <w:trPr>
          <w:trHeight w:val="170"/>
          <w:jc w:val="center"/>
        </w:trPr>
        <w:tc>
          <w:tcPr>
            <w:tcW w:w="8505" w:type="dxa"/>
            <w:noWrap/>
            <w:vAlign w:val="bottom"/>
          </w:tcPr>
          <w:p w14:paraId="1CD20006" w14:textId="45DA352C" w:rsidR="003753A3" w:rsidRDefault="006F70D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C6BB2">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班迪尔乡人民政府</w:t>
            </w:r>
          </w:p>
        </w:tc>
        <w:tc>
          <w:tcPr>
            <w:tcW w:w="1418" w:type="dxa"/>
            <w:vAlign w:val="bottom"/>
          </w:tcPr>
          <w:p w14:paraId="3F57AB1D" w14:textId="77777777" w:rsidR="003753A3" w:rsidRDefault="006F70D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087B9A4F" w14:textId="77777777" w:rsidR="003753A3" w:rsidRDefault="003753A3">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3753A3" w14:paraId="538F7ABC" w14:textId="77777777">
        <w:trPr>
          <w:trHeight w:val="483"/>
          <w:tblHeader/>
          <w:jc w:val="center"/>
        </w:trPr>
        <w:tc>
          <w:tcPr>
            <w:tcW w:w="5382" w:type="dxa"/>
            <w:gridSpan w:val="4"/>
            <w:tcBorders>
              <w:top w:val="single" w:sz="4" w:space="0" w:color="auto"/>
            </w:tcBorders>
            <w:vAlign w:val="center"/>
          </w:tcPr>
          <w:p w14:paraId="08DB7B21" w14:textId="77777777" w:rsidR="003753A3" w:rsidRDefault="006F70D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670F5DD4" w14:textId="77777777" w:rsidR="003753A3" w:rsidRDefault="006F70D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3753A3" w14:paraId="7A6A438E" w14:textId="77777777">
        <w:trPr>
          <w:trHeight w:val="510"/>
          <w:tblHeader/>
          <w:jc w:val="center"/>
        </w:trPr>
        <w:tc>
          <w:tcPr>
            <w:tcW w:w="2236" w:type="dxa"/>
            <w:gridSpan w:val="3"/>
            <w:vAlign w:val="center"/>
          </w:tcPr>
          <w:p w14:paraId="42646DA4"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14:paraId="21CF0346"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1DBD4DFA"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14:paraId="0265367B"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7FE7CB2C"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3753A3" w14:paraId="53FA0A47" w14:textId="77777777">
        <w:trPr>
          <w:trHeight w:val="416"/>
          <w:tblHeader/>
          <w:jc w:val="center"/>
        </w:trPr>
        <w:tc>
          <w:tcPr>
            <w:tcW w:w="758" w:type="dxa"/>
            <w:vAlign w:val="center"/>
          </w:tcPr>
          <w:p w14:paraId="59AE96FF"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14:paraId="19E38A95"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14:paraId="494836B8"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14:paraId="7267FA58"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19FC0971"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7502F71C"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0DCEDCD2" w14:textId="77777777" w:rsidR="003753A3" w:rsidRDefault="003753A3">
            <w:pPr>
              <w:widowControl/>
              <w:jc w:val="left"/>
              <w:rPr>
                <w:rFonts w:ascii="仿宋_GB2312" w:eastAsia="仿宋_GB2312" w:hAnsiTheme="minorEastAsia" w:cs="宋体" w:hint="eastAsia"/>
                <w:b/>
                <w:bCs/>
                <w:color w:val="000000"/>
                <w:kern w:val="0"/>
                <w:sz w:val="20"/>
                <w:szCs w:val="20"/>
              </w:rPr>
            </w:pPr>
          </w:p>
        </w:tc>
      </w:tr>
      <w:tr w:rsidR="003753A3" w14:paraId="20338315" w14:textId="77777777">
        <w:trPr>
          <w:trHeight w:val="340"/>
          <w:jc w:val="center"/>
        </w:trPr>
        <w:tc>
          <w:tcPr>
            <w:tcW w:w="758" w:type="dxa"/>
            <w:vAlign w:val="center"/>
          </w:tcPr>
          <w:p w14:paraId="3A692327"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14:paraId="6E767571"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769" w:type="dxa"/>
            <w:vAlign w:val="center"/>
          </w:tcPr>
          <w:p w14:paraId="51846DEE"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07A234B"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一般公共服务支出</w:t>
            </w:r>
          </w:p>
        </w:tc>
        <w:tc>
          <w:tcPr>
            <w:tcW w:w="1559" w:type="dxa"/>
            <w:vAlign w:val="center"/>
          </w:tcPr>
          <w:p w14:paraId="48A8DA4C"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972.17</w:t>
            </w:r>
          </w:p>
        </w:tc>
        <w:tc>
          <w:tcPr>
            <w:tcW w:w="1276" w:type="dxa"/>
            <w:vAlign w:val="center"/>
          </w:tcPr>
          <w:p w14:paraId="10CB7E96"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906.79</w:t>
            </w:r>
          </w:p>
        </w:tc>
        <w:tc>
          <w:tcPr>
            <w:tcW w:w="1701" w:type="dxa"/>
            <w:vAlign w:val="center"/>
          </w:tcPr>
          <w:p w14:paraId="69C40653"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65.38</w:t>
            </w:r>
          </w:p>
        </w:tc>
      </w:tr>
      <w:tr w:rsidR="003753A3" w14:paraId="7310A826" w14:textId="77777777">
        <w:trPr>
          <w:trHeight w:val="340"/>
          <w:jc w:val="center"/>
        </w:trPr>
        <w:tc>
          <w:tcPr>
            <w:tcW w:w="758" w:type="dxa"/>
            <w:vAlign w:val="center"/>
          </w:tcPr>
          <w:p w14:paraId="733889CD"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14:paraId="5B0B811F"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14:paraId="636561A5"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35FD98C"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政府办公厅（室）及相关机构事务</w:t>
            </w:r>
          </w:p>
        </w:tc>
        <w:tc>
          <w:tcPr>
            <w:tcW w:w="1559" w:type="dxa"/>
            <w:vAlign w:val="center"/>
          </w:tcPr>
          <w:p w14:paraId="4F29AB32"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972.17</w:t>
            </w:r>
          </w:p>
        </w:tc>
        <w:tc>
          <w:tcPr>
            <w:tcW w:w="1276" w:type="dxa"/>
            <w:vAlign w:val="center"/>
          </w:tcPr>
          <w:p w14:paraId="0C99871E"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906.79</w:t>
            </w:r>
          </w:p>
        </w:tc>
        <w:tc>
          <w:tcPr>
            <w:tcW w:w="1701" w:type="dxa"/>
            <w:vAlign w:val="center"/>
          </w:tcPr>
          <w:p w14:paraId="78E1373A"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65.38</w:t>
            </w:r>
          </w:p>
        </w:tc>
      </w:tr>
      <w:tr w:rsidR="003753A3" w14:paraId="7A5A6D97" w14:textId="77777777">
        <w:trPr>
          <w:trHeight w:val="340"/>
          <w:jc w:val="center"/>
        </w:trPr>
        <w:tc>
          <w:tcPr>
            <w:tcW w:w="758" w:type="dxa"/>
            <w:vAlign w:val="center"/>
          </w:tcPr>
          <w:p w14:paraId="610FB236"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14:paraId="3234BDED"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14:paraId="2C66EDB0"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14:paraId="03B94272"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14:paraId="7536CA28"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972.17</w:t>
            </w:r>
          </w:p>
        </w:tc>
        <w:tc>
          <w:tcPr>
            <w:tcW w:w="1276" w:type="dxa"/>
            <w:vAlign w:val="center"/>
          </w:tcPr>
          <w:p w14:paraId="51F649F4"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906.79</w:t>
            </w:r>
          </w:p>
        </w:tc>
        <w:tc>
          <w:tcPr>
            <w:tcW w:w="1701" w:type="dxa"/>
            <w:vAlign w:val="center"/>
          </w:tcPr>
          <w:p w14:paraId="7080055B"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65.38</w:t>
            </w:r>
          </w:p>
        </w:tc>
      </w:tr>
      <w:tr w:rsidR="003753A3" w14:paraId="20153BA2" w14:textId="77777777">
        <w:trPr>
          <w:trHeight w:val="340"/>
          <w:jc w:val="center"/>
        </w:trPr>
        <w:tc>
          <w:tcPr>
            <w:tcW w:w="758" w:type="dxa"/>
            <w:vAlign w:val="center"/>
          </w:tcPr>
          <w:p w14:paraId="7A2B2BAB"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65373C06"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769" w:type="dxa"/>
            <w:vAlign w:val="center"/>
          </w:tcPr>
          <w:p w14:paraId="1306AA98"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1CB38BA"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14:paraId="6C4BF130"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263.64</w:t>
            </w:r>
          </w:p>
        </w:tc>
        <w:tc>
          <w:tcPr>
            <w:tcW w:w="1276" w:type="dxa"/>
            <w:vAlign w:val="center"/>
          </w:tcPr>
          <w:p w14:paraId="3870B26E"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263.64</w:t>
            </w:r>
          </w:p>
        </w:tc>
        <w:tc>
          <w:tcPr>
            <w:tcW w:w="1701" w:type="dxa"/>
            <w:vAlign w:val="center"/>
          </w:tcPr>
          <w:p w14:paraId="5679F768"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0C0CC7CD" w14:textId="77777777">
        <w:trPr>
          <w:trHeight w:val="340"/>
          <w:jc w:val="center"/>
        </w:trPr>
        <w:tc>
          <w:tcPr>
            <w:tcW w:w="758" w:type="dxa"/>
            <w:vAlign w:val="center"/>
          </w:tcPr>
          <w:p w14:paraId="699D6A13"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56FB4BE5"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14:paraId="019B66BD"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1C10C45"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14:paraId="260081F8"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263.64</w:t>
            </w:r>
          </w:p>
        </w:tc>
        <w:tc>
          <w:tcPr>
            <w:tcW w:w="1276" w:type="dxa"/>
            <w:vAlign w:val="center"/>
          </w:tcPr>
          <w:p w14:paraId="7C86D04C"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263.64</w:t>
            </w:r>
          </w:p>
        </w:tc>
        <w:tc>
          <w:tcPr>
            <w:tcW w:w="1701" w:type="dxa"/>
            <w:vAlign w:val="center"/>
          </w:tcPr>
          <w:p w14:paraId="5AF1DF35"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516BF498" w14:textId="77777777">
        <w:trPr>
          <w:trHeight w:val="340"/>
          <w:jc w:val="center"/>
        </w:trPr>
        <w:tc>
          <w:tcPr>
            <w:tcW w:w="758" w:type="dxa"/>
            <w:vAlign w:val="center"/>
          </w:tcPr>
          <w:p w14:paraId="6159CB41"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4CD756E7"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14:paraId="7C2DB108"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14:paraId="7FED8D4B"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14:paraId="57526D28"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35.30</w:t>
            </w:r>
          </w:p>
        </w:tc>
        <w:tc>
          <w:tcPr>
            <w:tcW w:w="1276" w:type="dxa"/>
            <w:vAlign w:val="center"/>
          </w:tcPr>
          <w:p w14:paraId="10327B90"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35.30</w:t>
            </w:r>
          </w:p>
        </w:tc>
        <w:tc>
          <w:tcPr>
            <w:tcW w:w="1701" w:type="dxa"/>
            <w:vAlign w:val="center"/>
          </w:tcPr>
          <w:p w14:paraId="7BBB0998"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449D1522" w14:textId="77777777">
        <w:trPr>
          <w:trHeight w:val="340"/>
          <w:jc w:val="center"/>
        </w:trPr>
        <w:tc>
          <w:tcPr>
            <w:tcW w:w="758" w:type="dxa"/>
            <w:vAlign w:val="center"/>
          </w:tcPr>
          <w:p w14:paraId="3593461C"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6DF5604F"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14:paraId="797CA31E"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14:paraId="3D8AAFCF"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14:paraId="0C87600F"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152.23</w:t>
            </w:r>
          </w:p>
        </w:tc>
        <w:tc>
          <w:tcPr>
            <w:tcW w:w="1276" w:type="dxa"/>
            <w:vAlign w:val="center"/>
          </w:tcPr>
          <w:p w14:paraId="407CDA58"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152.23</w:t>
            </w:r>
          </w:p>
        </w:tc>
        <w:tc>
          <w:tcPr>
            <w:tcW w:w="1701" w:type="dxa"/>
            <w:vAlign w:val="center"/>
          </w:tcPr>
          <w:p w14:paraId="10D132F8"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0AE69A8C" w14:textId="77777777">
        <w:trPr>
          <w:trHeight w:val="340"/>
          <w:jc w:val="center"/>
        </w:trPr>
        <w:tc>
          <w:tcPr>
            <w:tcW w:w="758" w:type="dxa"/>
            <w:vAlign w:val="center"/>
          </w:tcPr>
          <w:p w14:paraId="5940864D"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1B6D26B8"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14:paraId="45732627"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14:paraId="6D8B80AE"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14:paraId="1BD47D3D"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76.11</w:t>
            </w:r>
          </w:p>
        </w:tc>
        <w:tc>
          <w:tcPr>
            <w:tcW w:w="1276" w:type="dxa"/>
            <w:vAlign w:val="center"/>
          </w:tcPr>
          <w:p w14:paraId="41D54189"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76.11</w:t>
            </w:r>
          </w:p>
        </w:tc>
        <w:tc>
          <w:tcPr>
            <w:tcW w:w="1701" w:type="dxa"/>
            <w:vAlign w:val="center"/>
          </w:tcPr>
          <w:p w14:paraId="2D3FFD56"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05A5BE45" w14:textId="77777777">
        <w:trPr>
          <w:trHeight w:val="340"/>
          <w:jc w:val="center"/>
        </w:trPr>
        <w:tc>
          <w:tcPr>
            <w:tcW w:w="758" w:type="dxa"/>
            <w:vAlign w:val="center"/>
          </w:tcPr>
          <w:p w14:paraId="4BC39937"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29D9C134"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769" w:type="dxa"/>
            <w:vAlign w:val="center"/>
          </w:tcPr>
          <w:p w14:paraId="21D5A2C9"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BD2CA05"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14:paraId="009CE2DC"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80.14</w:t>
            </w:r>
          </w:p>
        </w:tc>
        <w:tc>
          <w:tcPr>
            <w:tcW w:w="1276" w:type="dxa"/>
            <w:vAlign w:val="center"/>
          </w:tcPr>
          <w:p w14:paraId="1DB7B883"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80.14</w:t>
            </w:r>
          </w:p>
        </w:tc>
        <w:tc>
          <w:tcPr>
            <w:tcW w:w="1701" w:type="dxa"/>
            <w:vAlign w:val="center"/>
          </w:tcPr>
          <w:p w14:paraId="2C2E41F9"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179FFD31" w14:textId="77777777">
        <w:trPr>
          <w:trHeight w:val="340"/>
          <w:jc w:val="center"/>
        </w:trPr>
        <w:tc>
          <w:tcPr>
            <w:tcW w:w="758" w:type="dxa"/>
            <w:vAlign w:val="center"/>
          </w:tcPr>
          <w:p w14:paraId="42811FDD"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6EB04BB8"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14:paraId="7C55BFAF"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0A7A7DF"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14:paraId="3ADFBCE6"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80.14</w:t>
            </w:r>
          </w:p>
        </w:tc>
        <w:tc>
          <w:tcPr>
            <w:tcW w:w="1276" w:type="dxa"/>
            <w:vAlign w:val="center"/>
          </w:tcPr>
          <w:p w14:paraId="345EA7D0"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80.14</w:t>
            </w:r>
          </w:p>
        </w:tc>
        <w:tc>
          <w:tcPr>
            <w:tcW w:w="1701" w:type="dxa"/>
            <w:vAlign w:val="center"/>
          </w:tcPr>
          <w:p w14:paraId="2E5896DA"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4D7583C2" w14:textId="77777777">
        <w:trPr>
          <w:trHeight w:val="340"/>
          <w:jc w:val="center"/>
        </w:trPr>
        <w:tc>
          <w:tcPr>
            <w:tcW w:w="758" w:type="dxa"/>
            <w:vAlign w:val="center"/>
          </w:tcPr>
          <w:p w14:paraId="6FC10C07"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5BF75078"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14:paraId="39D6E309"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14:paraId="03D0A923"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14:paraId="76F56786"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65.44</w:t>
            </w:r>
          </w:p>
        </w:tc>
        <w:tc>
          <w:tcPr>
            <w:tcW w:w="1276" w:type="dxa"/>
            <w:vAlign w:val="center"/>
          </w:tcPr>
          <w:p w14:paraId="3F916848"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65.44</w:t>
            </w:r>
          </w:p>
        </w:tc>
        <w:tc>
          <w:tcPr>
            <w:tcW w:w="1701" w:type="dxa"/>
            <w:vAlign w:val="center"/>
          </w:tcPr>
          <w:p w14:paraId="485A5B83"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4BB5BF99" w14:textId="77777777">
        <w:trPr>
          <w:trHeight w:val="340"/>
          <w:jc w:val="center"/>
        </w:trPr>
        <w:tc>
          <w:tcPr>
            <w:tcW w:w="758" w:type="dxa"/>
            <w:vAlign w:val="center"/>
          </w:tcPr>
          <w:p w14:paraId="304C9B25"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05E8A2FA"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14:paraId="48C0FDB4"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14:paraId="2ED1B4AA"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14:paraId="3E0CA22B"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14.70</w:t>
            </w:r>
          </w:p>
        </w:tc>
        <w:tc>
          <w:tcPr>
            <w:tcW w:w="1276" w:type="dxa"/>
            <w:vAlign w:val="center"/>
          </w:tcPr>
          <w:p w14:paraId="05B61F3F"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14.70</w:t>
            </w:r>
          </w:p>
        </w:tc>
        <w:tc>
          <w:tcPr>
            <w:tcW w:w="1701" w:type="dxa"/>
            <w:vAlign w:val="center"/>
          </w:tcPr>
          <w:p w14:paraId="36D95C46"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7C51CEB9" w14:textId="77777777">
        <w:trPr>
          <w:trHeight w:val="340"/>
          <w:jc w:val="center"/>
        </w:trPr>
        <w:tc>
          <w:tcPr>
            <w:tcW w:w="758" w:type="dxa"/>
            <w:vAlign w:val="center"/>
          </w:tcPr>
          <w:p w14:paraId="16842614"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66B58A68"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769" w:type="dxa"/>
            <w:vAlign w:val="center"/>
          </w:tcPr>
          <w:p w14:paraId="5D8B9A03"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FA043F3"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农林水支出</w:t>
            </w:r>
          </w:p>
        </w:tc>
        <w:tc>
          <w:tcPr>
            <w:tcW w:w="1559" w:type="dxa"/>
            <w:vAlign w:val="center"/>
          </w:tcPr>
          <w:p w14:paraId="525B9978"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917.99</w:t>
            </w:r>
          </w:p>
        </w:tc>
        <w:tc>
          <w:tcPr>
            <w:tcW w:w="1276" w:type="dxa"/>
            <w:vAlign w:val="center"/>
          </w:tcPr>
          <w:p w14:paraId="1F1B626B"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268.63</w:t>
            </w:r>
          </w:p>
        </w:tc>
        <w:tc>
          <w:tcPr>
            <w:tcW w:w="1701" w:type="dxa"/>
            <w:vAlign w:val="center"/>
          </w:tcPr>
          <w:p w14:paraId="789B63D5"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649.36</w:t>
            </w:r>
          </w:p>
        </w:tc>
      </w:tr>
      <w:tr w:rsidR="003753A3" w14:paraId="61DB85FC" w14:textId="77777777">
        <w:trPr>
          <w:trHeight w:val="340"/>
          <w:jc w:val="center"/>
        </w:trPr>
        <w:tc>
          <w:tcPr>
            <w:tcW w:w="758" w:type="dxa"/>
            <w:vAlign w:val="center"/>
          </w:tcPr>
          <w:p w14:paraId="69748238"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35B497A7"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14:paraId="6C2ABE6D"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ED856DB"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农业农村</w:t>
            </w:r>
          </w:p>
        </w:tc>
        <w:tc>
          <w:tcPr>
            <w:tcW w:w="1559" w:type="dxa"/>
            <w:vAlign w:val="center"/>
          </w:tcPr>
          <w:p w14:paraId="0C88E1C2"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268.63</w:t>
            </w:r>
          </w:p>
        </w:tc>
        <w:tc>
          <w:tcPr>
            <w:tcW w:w="1276" w:type="dxa"/>
            <w:vAlign w:val="center"/>
          </w:tcPr>
          <w:p w14:paraId="7A498CEA"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268.63</w:t>
            </w:r>
          </w:p>
        </w:tc>
        <w:tc>
          <w:tcPr>
            <w:tcW w:w="1701" w:type="dxa"/>
            <w:vAlign w:val="center"/>
          </w:tcPr>
          <w:p w14:paraId="72AFEB1C"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3A172D32" w14:textId="77777777">
        <w:trPr>
          <w:trHeight w:val="340"/>
          <w:jc w:val="center"/>
        </w:trPr>
        <w:tc>
          <w:tcPr>
            <w:tcW w:w="758" w:type="dxa"/>
            <w:vAlign w:val="center"/>
          </w:tcPr>
          <w:p w14:paraId="3DAFF548"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226191BE"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14:paraId="1420DD8C"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3146" w:type="dxa"/>
            <w:vAlign w:val="center"/>
          </w:tcPr>
          <w:p w14:paraId="4BE00E30"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事业运行</w:t>
            </w:r>
          </w:p>
        </w:tc>
        <w:tc>
          <w:tcPr>
            <w:tcW w:w="1559" w:type="dxa"/>
            <w:vAlign w:val="center"/>
          </w:tcPr>
          <w:p w14:paraId="6D8D2878"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268.63</w:t>
            </w:r>
          </w:p>
        </w:tc>
        <w:tc>
          <w:tcPr>
            <w:tcW w:w="1276" w:type="dxa"/>
            <w:vAlign w:val="center"/>
          </w:tcPr>
          <w:p w14:paraId="5B56660C"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268.63</w:t>
            </w:r>
          </w:p>
        </w:tc>
        <w:tc>
          <w:tcPr>
            <w:tcW w:w="1701" w:type="dxa"/>
            <w:vAlign w:val="center"/>
          </w:tcPr>
          <w:p w14:paraId="1C95CE47"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04708F06" w14:textId="77777777">
        <w:trPr>
          <w:trHeight w:val="340"/>
          <w:jc w:val="center"/>
        </w:trPr>
        <w:tc>
          <w:tcPr>
            <w:tcW w:w="758" w:type="dxa"/>
            <w:vAlign w:val="center"/>
          </w:tcPr>
          <w:p w14:paraId="262DA1DF"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3FA79F29"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14:paraId="1C91B5BF"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CF62FAA"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林业和草原</w:t>
            </w:r>
          </w:p>
        </w:tc>
        <w:tc>
          <w:tcPr>
            <w:tcW w:w="1559" w:type="dxa"/>
            <w:vAlign w:val="center"/>
          </w:tcPr>
          <w:p w14:paraId="2B8F46FB"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1.65</w:t>
            </w:r>
          </w:p>
        </w:tc>
        <w:tc>
          <w:tcPr>
            <w:tcW w:w="1276" w:type="dxa"/>
            <w:vAlign w:val="center"/>
          </w:tcPr>
          <w:p w14:paraId="32A2C3D5"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701" w:type="dxa"/>
            <w:vAlign w:val="center"/>
          </w:tcPr>
          <w:p w14:paraId="293F8225"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1.65</w:t>
            </w:r>
          </w:p>
        </w:tc>
      </w:tr>
      <w:tr w:rsidR="003753A3" w14:paraId="308CE694" w14:textId="77777777">
        <w:trPr>
          <w:trHeight w:val="340"/>
          <w:jc w:val="center"/>
        </w:trPr>
        <w:tc>
          <w:tcPr>
            <w:tcW w:w="758" w:type="dxa"/>
            <w:vAlign w:val="center"/>
          </w:tcPr>
          <w:p w14:paraId="6D2B9AE4"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3CE20222"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14:paraId="45789C02"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14:paraId="3F05C168"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其他林业和草原支出</w:t>
            </w:r>
          </w:p>
        </w:tc>
        <w:tc>
          <w:tcPr>
            <w:tcW w:w="1559" w:type="dxa"/>
            <w:vAlign w:val="center"/>
          </w:tcPr>
          <w:p w14:paraId="5AD993F6"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1.65</w:t>
            </w:r>
          </w:p>
        </w:tc>
        <w:tc>
          <w:tcPr>
            <w:tcW w:w="1276" w:type="dxa"/>
            <w:vAlign w:val="center"/>
          </w:tcPr>
          <w:p w14:paraId="680E34C2"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701" w:type="dxa"/>
            <w:vAlign w:val="center"/>
          </w:tcPr>
          <w:p w14:paraId="040AE201"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1.65</w:t>
            </w:r>
          </w:p>
        </w:tc>
      </w:tr>
      <w:tr w:rsidR="003753A3" w14:paraId="49380E50" w14:textId="77777777">
        <w:trPr>
          <w:trHeight w:val="340"/>
          <w:jc w:val="center"/>
        </w:trPr>
        <w:tc>
          <w:tcPr>
            <w:tcW w:w="758" w:type="dxa"/>
            <w:vAlign w:val="center"/>
          </w:tcPr>
          <w:p w14:paraId="287687AB"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663F8508"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14:paraId="2DDF82E9"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2ADF9E9"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巩固脱贫攻坚成果衔接乡村振兴</w:t>
            </w:r>
          </w:p>
        </w:tc>
        <w:tc>
          <w:tcPr>
            <w:tcW w:w="1559" w:type="dxa"/>
            <w:vAlign w:val="center"/>
          </w:tcPr>
          <w:p w14:paraId="1759549C"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621.00</w:t>
            </w:r>
          </w:p>
        </w:tc>
        <w:tc>
          <w:tcPr>
            <w:tcW w:w="1276" w:type="dxa"/>
            <w:vAlign w:val="center"/>
          </w:tcPr>
          <w:p w14:paraId="590FACFA"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701" w:type="dxa"/>
            <w:vAlign w:val="center"/>
          </w:tcPr>
          <w:p w14:paraId="496BD786"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621.00</w:t>
            </w:r>
          </w:p>
        </w:tc>
      </w:tr>
      <w:tr w:rsidR="003753A3" w14:paraId="4713BC55" w14:textId="77777777">
        <w:trPr>
          <w:trHeight w:val="340"/>
          <w:jc w:val="center"/>
        </w:trPr>
        <w:tc>
          <w:tcPr>
            <w:tcW w:w="758" w:type="dxa"/>
            <w:vAlign w:val="center"/>
          </w:tcPr>
          <w:p w14:paraId="0689FCB7"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76B0B04D"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14:paraId="7368602C"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3146" w:type="dxa"/>
            <w:vAlign w:val="center"/>
          </w:tcPr>
          <w:p w14:paraId="063E6EE6"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农村基础设施建设</w:t>
            </w:r>
          </w:p>
        </w:tc>
        <w:tc>
          <w:tcPr>
            <w:tcW w:w="1559" w:type="dxa"/>
            <w:vAlign w:val="center"/>
          </w:tcPr>
          <w:p w14:paraId="24312B39"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1.00</w:t>
            </w:r>
          </w:p>
        </w:tc>
        <w:tc>
          <w:tcPr>
            <w:tcW w:w="1276" w:type="dxa"/>
            <w:vAlign w:val="center"/>
          </w:tcPr>
          <w:p w14:paraId="0D53EFFE"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701" w:type="dxa"/>
            <w:vAlign w:val="center"/>
          </w:tcPr>
          <w:p w14:paraId="682AA548"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1.00</w:t>
            </w:r>
          </w:p>
        </w:tc>
      </w:tr>
      <w:tr w:rsidR="003753A3" w14:paraId="4B3CE4A8" w14:textId="77777777">
        <w:trPr>
          <w:trHeight w:val="340"/>
          <w:jc w:val="center"/>
        </w:trPr>
        <w:tc>
          <w:tcPr>
            <w:tcW w:w="758" w:type="dxa"/>
            <w:vAlign w:val="center"/>
          </w:tcPr>
          <w:p w14:paraId="5B2CE869"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64DCF4AF"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14:paraId="0BA3D709"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14:paraId="277D389B"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生产发展</w:t>
            </w:r>
          </w:p>
        </w:tc>
        <w:tc>
          <w:tcPr>
            <w:tcW w:w="1559" w:type="dxa"/>
            <w:vAlign w:val="center"/>
          </w:tcPr>
          <w:p w14:paraId="09F15EF7"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620.00</w:t>
            </w:r>
          </w:p>
        </w:tc>
        <w:tc>
          <w:tcPr>
            <w:tcW w:w="1276" w:type="dxa"/>
            <w:vAlign w:val="center"/>
          </w:tcPr>
          <w:p w14:paraId="0BD4D63E"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701" w:type="dxa"/>
            <w:vAlign w:val="center"/>
          </w:tcPr>
          <w:p w14:paraId="7F2BB7F3"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620.00</w:t>
            </w:r>
          </w:p>
        </w:tc>
      </w:tr>
      <w:tr w:rsidR="003753A3" w14:paraId="528884E4" w14:textId="77777777">
        <w:trPr>
          <w:trHeight w:val="340"/>
          <w:jc w:val="center"/>
        </w:trPr>
        <w:tc>
          <w:tcPr>
            <w:tcW w:w="758" w:type="dxa"/>
            <w:vAlign w:val="center"/>
          </w:tcPr>
          <w:p w14:paraId="7A1CD2C6"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3ECEFCA7"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14:paraId="25BF5CED"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95CA3CD"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农村综合改革</w:t>
            </w:r>
          </w:p>
        </w:tc>
        <w:tc>
          <w:tcPr>
            <w:tcW w:w="1559" w:type="dxa"/>
            <w:vAlign w:val="center"/>
          </w:tcPr>
          <w:p w14:paraId="3204AFB0"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26.71</w:t>
            </w:r>
          </w:p>
        </w:tc>
        <w:tc>
          <w:tcPr>
            <w:tcW w:w="1276" w:type="dxa"/>
            <w:vAlign w:val="center"/>
          </w:tcPr>
          <w:p w14:paraId="78D4BFF6"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701" w:type="dxa"/>
            <w:vAlign w:val="center"/>
          </w:tcPr>
          <w:p w14:paraId="14D53615"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26.71</w:t>
            </w:r>
          </w:p>
        </w:tc>
      </w:tr>
      <w:tr w:rsidR="003753A3" w14:paraId="2A849F35" w14:textId="77777777">
        <w:trPr>
          <w:trHeight w:val="340"/>
          <w:jc w:val="center"/>
        </w:trPr>
        <w:tc>
          <w:tcPr>
            <w:tcW w:w="758" w:type="dxa"/>
            <w:vAlign w:val="center"/>
          </w:tcPr>
          <w:p w14:paraId="5A5F00AF"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09AA1BF5"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14:paraId="5DFF4C6F"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14:paraId="262434A3"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对村民委员会和村党支部的补助</w:t>
            </w:r>
          </w:p>
        </w:tc>
        <w:tc>
          <w:tcPr>
            <w:tcW w:w="1559" w:type="dxa"/>
            <w:vAlign w:val="center"/>
          </w:tcPr>
          <w:p w14:paraId="560423C9"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26.71</w:t>
            </w:r>
          </w:p>
        </w:tc>
        <w:tc>
          <w:tcPr>
            <w:tcW w:w="1276" w:type="dxa"/>
            <w:vAlign w:val="center"/>
          </w:tcPr>
          <w:p w14:paraId="77DDB64D" w14:textId="77777777" w:rsidR="003753A3" w:rsidRDefault="003753A3">
            <w:pPr>
              <w:widowControl/>
              <w:jc w:val="right"/>
              <w:rPr>
                <w:rFonts w:ascii="仿宋_GB2312" w:eastAsia="仿宋_GB2312" w:hAnsiTheme="minorEastAsia" w:cs="宋体" w:hint="eastAsia"/>
                <w:color w:val="000000"/>
                <w:kern w:val="0"/>
                <w:sz w:val="18"/>
                <w:szCs w:val="18"/>
              </w:rPr>
            </w:pPr>
          </w:p>
        </w:tc>
        <w:tc>
          <w:tcPr>
            <w:tcW w:w="1701" w:type="dxa"/>
            <w:vAlign w:val="center"/>
          </w:tcPr>
          <w:p w14:paraId="0FA7917A"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26.71</w:t>
            </w:r>
          </w:p>
        </w:tc>
      </w:tr>
      <w:tr w:rsidR="003753A3" w14:paraId="4E610678" w14:textId="77777777">
        <w:trPr>
          <w:trHeight w:val="340"/>
          <w:jc w:val="center"/>
        </w:trPr>
        <w:tc>
          <w:tcPr>
            <w:tcW w:w="758" w:type="dxa"/>
            <w:vAlign w:val="center"/>
          </w:tcPr>
          <w:p w14:paraId="3CDC7C56"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719ABF0A"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769" w:type="dxa"/>
            <w:vAlign w:val="center"/>
          </w:tcPr>
          <w:p w14:paraId="589FCDA1"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5A08204"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14:paraId="79A895D6"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134.00</w:t>
            </w:r>
          </w:p>
        </w:tc>
        <w:tc>
          <w:tcPr>
            <w:tcW w:w="1276" w:type="dxa"/>
            <w:vAlign w:val="center"/>
          </w:tcPr>
          <w:p w14:paraId="53893065"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134.00</w:t>
            </w:r>
          </w:p>
        </w:tc>
        <w:tc>
          <w:tcPr>
            <w:tcW w:w="1701" w:type="dxa"/>
            <w:vAlign w:val="center"/>
          </w:tcPr>
          <w:p w14:paraId="5112840F"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1F640695" w14:textId="77777777">
        <w:trPr>
          <w:trHeight w:val="340"/>
          <w:jc w:val="center"/>
        </w:trPr>
        <w:tc>
          <w:tcPr>
            <w:tcW w:w="758" w:type="dxa"/>
            <w:vAlign w:val="center"/>
          </w:tcPr>
          <w:p w14:paraId="7B420D52"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3005F9ED"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14:paraId="7051CBBE"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D021F47"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14:paraId="2576A5F6"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134.00</w:t>
            </w:r>
          </w:p>
        </w:tc>
        <w:tc>
          <w:tcPr>
            <w:tcW w:w="1276" w:type="dxa"/>
            <w:vAlign w:val="center"/>
          </w:tcPr>
          <w:p w14:paraId="53C98690"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134.00</w:t>
            </w:r>
          </w:p>
        </w:tc>
        <w:tc>
          <w:tcPr>
            <w:tcW w:w="1701" w:type="dxa"/>
            <w:vAlign w:val="center"/>
          </w:tcPr>
          <w:p w14:paraId="753C24FD"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14B2E5DC" w14:textId="77777777">
        <w:trPr>
          <w:trHeight w:val="340"/>
          <w:jc w:val="center"/>
        </w:trPr>
        <w:tc>
          <w:tcPr>
            <w:tcW w:w="758" w:type="dxa"/>
            <w:vAlign w:val="center"/>
          </w:tcPr>
          <w:p w14:paraId="5B5D4198" w14:textId="77777777" w:rsidR="003753A3" w:rsidRDefault="006F70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23AA384A"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14:paraId="543E4114"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14:paraId="73538011"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14:paraId="65650A47"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134.00</w:t>
            </w:r>
          </w:p>
        </w:tc>
        <w:tc>
          <w:tcPr>
            <w:tcW w:w="1276" w:type="dxa"/>
            <w:vAlign w:val="center"/>
          </w:tcPr>
          <w:p w14:paraId="70483A9B"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134.00</w:t>
            </w:r>
          </w:p>
        </w:tc>
        <w:tc>
          <w:tcPr>
            <w:tcW w:w="1701" w:type="dxa"/>
            <w:vAlign w:val="center"/>
          </w:tcPr>
          <w:p w14:paraId="1DFD2CF8"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475E0017" w14:textId="77777777">
        <w:trPr>
          <w:trHeight w:val="340"/>
          <w:jc w:val="center"/>
        </w:trPr>
        <w:tc>
          <w:tcPr>
            <w:tcW w:w="758" w:type="dxa"/>
            <w:vAlign w:val="center"/>
          </w:tcPr>
          <w:p w14:paraId="2E28F281" w14:textId="77777777" w:rsidR="003753A3" w:rsidRDefault="003753A3">
            <w:pPr>
              <w:widowControl/>
              <w:jc w:val="center"/>
              <w:rPr>
                <w:rFonts w:ascii="仿宋_GB2312" w:eastAsia="仿宋_GB2312" w:hAnsiTheme="minorEastAsia" w:cs="宋体" w:hint="eastAsia"/>
                <w:kern w:val="0"/>
                <w:sz w:val="20"/>
                <w:szCs w:val="20"/>
              </w:rPr>
            </w:pPr>
          </w:p>
        </w:tc>
        <w:tc>
          <w:tcPr>
            <w:tcW w:w="709" w:type="dxa"/>
            <w:vAlign w:val="center"/>
          </w:tcPr>
          <w:p w14:paraId="73EC0093" w14:textId="77777777" w:rsidR="003753A3" w:rsidRDefault="003753A3">
            <w:pPr>
              <w:widowControl/>
              <w:jc w:val="center"/>
              <w:rPr>
                <w:rFonts w:ascii="仿宋_GB2312" w:eastAsia="仿宋_GB2312" w:hAnsiTheme="minorEastAsia" w:cs="宋体" w:hint="eastAsia"/>
                <w:color w:val="000000"/>
                <w:kern w:val="0"/>
                <w:sz w:val="20"/>
                <w:szCs w:val="20"/>
              </w:rPr>
            </w:pPr>
          </w:p>
        </w:tc>
        <w:tc>
          <w:tcPr>
            <w:tcW w:w="769" w:type="dxa"/>
            <w:vAlign w:val="center"/>
          </w:tcPr>
          <w:p w14:paraId="3FDEECB5" w14:textId="77777777" w:rsidR="003753A3" w:rsidRDefault="003753A3">
            <w:pPr>
              <w:widowControl/>
              <w:jc w:val="center"/>
              <w:rPr>
                <w:rFonts w:ascii="仿宋_GB2312" w:eastAsia="仿宋_GB2312" w:hAnsiTheme="minorEastAsia" w:cs="宋体" w:hint="eastAsia"/>
                <w:color w:val="000000"/>
                <w:kern w:val="0"/>
                <w:sz w:val="20"/>
                <w:szCs w:val="20"/>
              </w:rPr>
            </w:pPr>
          </w:p>
        </w:tc>
        <w:tc>
          <w:tcPr>
            <w:tcW w:w="3146" w:type="dxa"/>
            <w:vAlign w:val="center"/>
          </w:tcPr>
          <w:p w14:paraId="662BA568"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14:paraId="337575D3" w14:textId="77777777" w:rsidR="003753A3" w:rsidRDefault="006F70D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2367.94</w:t>
            </w:r>
          </w:p>
        </w:tc>
        <w:tc>
          <w:tcPr>
            <w:tcW w:w="1276" w:type="dxa"/>
            <w:vAlign w:val="center"/>
          </w:tcPr>
          <w:p w14:paraId="3C3600D6" w14:textId="77777777" w:rsidR="003753A3" w:rsidRDefault="006F70D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1653.20</w:t>
            </w:r>
          </w:p>
        </w:tc>
        <w:tc>
          <w:tcPr>
            <w:tcW w:w="1701" w:type="dxa"/>
            <w:vAlign w:val="center"/>
          </w:tcPr>
          <w:p w14:paraId="7ECADBC5" w14:textId="77777777" w:rsidR="003753A3" w:rsidRDefault="006F70D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714.74</w:t>
            </w:r>
          </w:p>
        </w:tc>
      </w:tr>
    </w:tbl>
    <w:p w14:paraId="7C363F01" w14:textId="77777777" w:rsidR="003753A3" w:rsidRDefault="006F70DA">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481C0299" w14:textId="77777777" w:rsidR="003753A3" w:rsidRDefault="006F70DA">
      <w:pPr>
        <w:widowControl/>
        <w:jc w:val="left"/>
        <w:rPr>
          <w:rFonts w:ascii="宋体" w:hAnsi="宋体" w:hint="eastAsia"/>
          <w:bCs/>
          <w:kern w:val="0"/>
          <w:sz w:val="20"/>
          <w:szCs w:val="20"/>
        </w:rPr>
      </w:pPr>
      <w:r>
        <w:rPr>
          <w:rFonts w:ascii="宋体" w:hAnsi="宋体" w:hint="eastAsia"/>
          <w:bCs/>
          <w:kern w:val="0"/>
          <w:sz w:val="20"/>
          <w:szCs w:val="20"/>
        </w:rPr>
        <w:t>表6</w:t>
      </w:r>
    </w:p>
    <w:p w14:paraId="759C7D86" w14:textId="77777777" w:rsidR="003753A3" w:rsidRDefault="006F70DA">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3753A3" w14:paraId="77E197E7" w14:textId="77777777">
        <w:trPr>
          <w:trHeight w:val="170"/>
          <w:jc w:val="center"/>
        </w:trPr>
        <w:tc>
          <w:tcPr>
            <w:tcW w:w="8505" w:type="dxa"/>
            <w:noWrap/>
            <w:vAlign w:val="bottom"/>
          </w:tcPr>
          <w:p w14:paraId="0F8864A2" w14:textId="509998C6" w:rsidR="003753A3" w:rsidRDefault="006F70D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C6BB2">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班迪尔乡人民政府</w:t>
            </w:r>
          </w:p>
        </w:tc>
        <w:tc>
          <w:tcPr>
            <w:tcW w:w="1418" w:type="dxa"/>
            <w:vAlign w:val="bottom"/>
          </w:tcPr>
          <w:p w14:paraId="7E896481" w14:textId="77777777" w:rsidR="003753A3" w:rsidRDefault="006F70D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248D809D" w14:textId="77777777" w:rsidR="003753A3" w:rsidRDefault="003753A3">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3753A3" w14:paraId="14338F60" w14:textId="77777777">
        <w:trPr>
          <w:trHeight w:val="390"/>
          <w:tblHeader/>
          <w:jc w:val="center"/>
        </w:trPr>
        <w:tc>
          <w:tcPr>
            <w:tcW w:w="5098" w:type="dxa"/>
            <w:gridSpan w:val="3"/>
            <w:tcBorders>
              <w:top w:val="single" w:sz="4" w:space="0" w:color="auto"/>
            </w:tcBorders>
            <w:vAlign w:val="center"/>
          </w:tcPr>
          <w:p w14:paraId="638BDF13" w14:textId="77777777" w:rsidR="003753A3" w:rsidRDefault="006F70D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07F9C628" w14:textId="77777777" w:rsidR="003753A3" w:rsidRDefault="006F70D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3753A3" w14:paraId="13EAA628" w14:textId="77777777">
        <w:trPr>
          <w:trHeight w:val="339"/>
          <w:tblHeader/>
          <w:jc w:val="center"/>
        </w:trPr>
        <w:tc>
          <w:tcPr>
            <w:tcW w:w="1980" w:type="dxa"/>
            <w:gridSpan w:val="2"/>
            <w:vAlign w:val="center"/>
          </w:tcPr>
          <w:p w14:paraId="19101B1D"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14:paraId="19ECD4B8"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2DA95EA0"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14:paraId="559FFA6A"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755689A0"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3753A3" w14:paraId="050AE57F" w14:textId="77777777">
        <w:trPr>
          <w:trHeight w:val="270"/>
          <w:tblHeader/>
          <w:jc w:val="center"/>
        </w:trPr>
        <w:tc>
          <w:tcPr>
            <w:tcW w:w="988" w:type="dxa"/>
            <w:vAlign w:val="center"/>
          </w:tcPr>
          <w:p w14:paraId="2BF4F6B8"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14:paraId="6FA9AE6F"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14:paraId="5B95BE00"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1AA6F293"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11B4AC73"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5B487059" w14:textId="77777777" w:rsidR="003753A3" w:rsidRDefault="003753A3">
            <w:pPr>
              <w:widowControl/>
              <w:jc w:val="left"/>
              <w:rPr>
                <w:rFonts w:ascii="仿宋_GB2312" w:eastAsia="仿宋_GB2312" w:hAnsiTheme="minorEastAsia" w:cs="宋体" w:hint="eastAsia"/>
                <w:b/>
                <w:bCs/>
                <w:color w:val="000000"/>
                <w:kern w:val="0"/>
                <w:sz w:val="20"/>
                <w:szCs w:val="20"/>
              </w:rPr>
            </w:pPr>
          </w:p>
        </w:tc>
      </w:tr>
      <w:tr w:rsidR="003753A3" w14:paraId="125B1A8F" w14:textId="77777777">
        <w:trPr>
          <w:trHeight w:val="340"/>
          <w:jc w:val="center"/>
        </w:trPr>
        <w:tc>
          <w:tcPr>
            <w:tcW w:w="988" w:type="dxa"/>
            <w:vAlign w:val="center"/>
          </w:tcPr>
          <w:p w14:paraId="0E12E07A"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053A69A9"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3118" w:type="dxa"/>
            <w:vAlign w:val="center"/>
          </w:tcPr>
          <w:p w14:paraId="2CF43ADB"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14:paraId="3082C1D2"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1606.75</w:t>
            </w:r>
          </w:p>
        </w:tc>
        <w:tc>
          <w:tcPr>
            <w:tcW w:w="1417" w:type="dxa"/>
            <w:vAlign w:val="center"/>
          </w:tcPr>
          <w:p w14:paraId="23525C19" w14:textId="77777777" w:rsidR="003753A3" w:rsidRDefault="006F70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1606.75</w:t>
            </w:r>
          </w:p>
        </w:tc>
        <w:tc>
          <w:tcPr>
            <w:tcW w:w="1418" w:type="dxa"/>
            <w:vAlign w:val="center"/>
          </w:tcPr>
          <w:p w14:paraId="29A3F783"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4370660A" w14:textId="77777777">
        <w:trPr>
          <w:trHeight w:val="340"/>
          <w:jc w:val="center"/>
        </w:trPr>
        <w:tc>
          <w:tcPr>
            <w:tcW w:w="988" w:type="dxa"/>
            <w:vAlign w:val="center"/>
          </w:tcPr>
          <w:p w14:paraId="4C169BBE"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1A619FEB"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14:paraId="2E40B052"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14:paraId="02B90B3D"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276.67</w:t>
            </w:r>
          </w:p>
        </w:tc>
        <w:tc>
          <w:tcPr>
            <w:tcW w:w="1417" w:type="dxa"/>
            <w:vAlign w:val="center"/>
          </w:tcPr>
          <w:p w14:paraId="0FF0E7A6" w14:textId="77777777" w:rsidR="003753A3" w:rsidRDefault="006F70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276.67</w:t>
            </w:r>
          </w:p>
        </w:tc>
        <w:tc>
          <w:tcPr>
            <w:tcW w:w="1418" w:type="dxa"/>
            <w:vAlign w:val="center"/>
          </w:tcPr>
          <w:p w14:paraId="27F37F89"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441B9994" w14:textId="77777777">
        <w:trPr>
          <w:trHeight w:val="340"/>
          <w:jc w:val="center"/>
        </w:trPr>
        <w:tc>
          <w:tcPr>
            <w:tcW w:w="988" w:type="dxa"/>
            <w:vAlign w:val="center"/>
          </w:tcPr>
          <w:p w14:paraId="4A075B1C"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173F13F8"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14:paraId="69EDDFEB"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14:paraId="65B41781"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637.93</w:t>
            </w:r>
          </w:p>
        </w:tc>
        <w:tc>
          <w:tcPr>
            <w:tcW w:w="1417" w:type="dxa"/>
            <w:vAlign w:val="center"/>
          </w:tcPr>
          <w:p w14:paraId="48F6A799" w14:textId="77777777" w:rsidR="003753A3" w:rsidRDefault="006F70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637.93</w:t>
            </w:r>
          </w:p>
        </w:tc>
        <w:tc>
          <w:tcPr>
            <w:tcW w:w="1418" w:type="dxa"/>
            <w:vAlign w:val="center"/>
          </w:tcPr>
          <w:p w14:paraId="39887C76"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66D6B1F0" w14:textId="77777777">
        <w:trPr>
          <w:trHeight w:val="340"/>
          <w:jc w:val="center"/>
        </w:trPr>
        <w:tc>
          <w:tcPr>
            <w:tcW w:w="988" w:type="dxa"/>
            <w:vAlign w:val="center"/>
          </w:tcPr>
          <w:p w14:paraId="71DF8D04"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2831D2E2"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14:paraId="1A73E878"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14:paraId="6BA9F831"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206.29</w:t>
            </w:r>
          </w:p>
        </w:tc>
        <w:tc>
          <w:tcPr>
            <w:tcW w:w="1417" w:type="dxa"/>
            <w:vAlign w:val="center"/>
          </w:tcPr>
          <w:p w14:paraId="72A35D45" w14:textId="77777777" w:rsidR="003753A3" w:rsidRDefault="006F70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206.29</w:t>
            </w:r>
          </w:p>
        </w:tc>
        <w:tc>
          <w:tcPr>
            <w:tcW w:w="1418" w:type="dxa"/>
            <w:vAlign w:val="center"/>
          </w:tcPr>
          <w:p w14:paraId="003E0872"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67B0AF11" w14:textId="77777777">
        <w:trPr>
          <w:trHeight w:val="340"/>
          <w:jc w:val="center"/>
        </w:trPr>
        <w:tc>
          <w:tcPr>
            <w:tcW w:w="988" w:type="dxa"/>
            <w:vAlign w:val="center"/>
          </w:tcPr>
          <w:p w14:paraId="55752AB1"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0AF39CC0"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14:paraId="3ED11A10"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14:paraId="76E1A702"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39.95</w:t>
            </w:r>
          </w:p>
        </w:tc>
        <w:tc>
          <w:tcPr>
            <w:tcW w:w="1417" w:type="dxa"/>
            <w:vAlign w:val="center"/>
          </w:tcPr>
          <w:p w14:paraId="49D0F7B4" w14:textId="77777777" w:rsidR="003753A3" w:rsidRDefault="006F70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39.95</w:t>
            </w:r>
          </w:p>
        </w:tc>
        <w:tc>
          <w:tcPr>
            <w:tcW w:w="1418" w:type="dxa"/>
            <w:vAlign w:val="center"/>
          </w:tcPr>
          <w:p w14:paraId="70BB9785"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67E8F5B3" w14:textId="77777777">
        <w:trPr>
          <w:trHeight w:val="340"/>
          <w:jc w:val="center"/>
        </w:trPr>
        <w:tc>
          <w:tcPr>
            <w:tcW w:w="988" w:type="dxa"/>
            <w:vAlign w:val="center"/>
          </w:tcPr>
          <w:p w14:paraId="003912CB"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2892B3A3"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14:paraId="1F024F68"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14:paraId="36AD0CD1"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152.23</w:t>
            </w:r>
          </w:p>
        </w:tc>
        <w:tc>
          <w:tcPr>
            <w:tcW w:w="1417" w:type="dxa"/>
            <w:vAlign w:val="center"/>
          </w:tcPr>
          <w:p w14:paraId="27D18512" w14:textId="77777777" w:rsidR="003753A3" w:rsidRDefault="006F70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152.23</w:t>
            </w:r>
          </w:p>
        </w:tc>
        <w:tc>
          <w:tcPr>
            <w:tcW w:w="1418" w:type="dxa"/>
            <w:vAlign w:val="center"/>
          </w:tcPr>
          <w:p w14:paraId="2BEAC088"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2CBAE991" w14:textId="77777777">
        <w:trPr>
          <w:trHeight w:val="340"/>
          <w:jc w:val="center"/>
        </w:trPr>
        <w:tc>
          <w:tcPr>
            <w:tcW w:w="988" w:type="dxa"/>
            <w:vAlign w:val="center"/>
          </w:tcPr>
          <w:p w14:paraId="6F26BB20"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3BE5B86E"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14:paraId="76E12CE6"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14:paraId="378464B2"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76.11</w:t>
            </w:r>
          </w:p>
        </w:tc>
        <w:tc>
          <w:tcPr>
            <w:tcW w:w="1417" w:type="dxa"/>
            <w:vAlign w:val="center"/>
          </w:tcPr>
          <w:p w14:paraId="6D17E54A" w14:textId="77777777" w:rsidR="003753A3" w:rsidRDefault="006F70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76.11</w:t>
            </w:r>
          </w:p>
        </w:tc>
        <w:tc>
          <w:tcPr>
            <w:tcW w:w="1418" w:type="dxa"/>
            <w:vAlign w:val="center"/>
          </w:tcPr>
          <w:p w14:paraId="48C445E9"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5B8DFBF8" w14:textId="77777777">
        <w:trPr>
          <w:trHeight w:val="340"/>
          <w:jc w:val="center"/>
        </w:trPr>
        <w:tc>
          <w:tcPr>
            <w:tcW w:w="988" w:type="dxa"/>
            <w:vAlign w:val="center"/>
          </w:tcPr>
          <w:p w14:paraId="199F2510"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095D91EF"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14:paraId="65B43D5D"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14:paraId="4EA2F3D3"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65.44</w:t>
            </w:r>
          </w:p>
        </w:tc>
        <w:tc>
          <w:tcPr>
            <w:tcW w:w="1417" w:type="dxa"/>
            <w:vAlign w:val="center"/>
          </w:tcPr>
          <w:p w14:paraId="5C70B3BA" w14:textId="77777777" w:rsidR="003753A3" w:rsidRDefault="006F70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65.44</w:t>
            </w:r>
          </w:p>
        </w:tc>
        <w:tc>
          <w:tcPr>
            <w:tcW w:w="1418" w:type="dxa"/>
            <w:vAlign w:val="center"/>
          </w:tcPr>
          <w:p w14:paraId="6AABCABF"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15CAC13B" w14:textId="77777777">
        <w:trPr>
          <w:trHeight w:val="340"/>
          <w:jc w:val="center"/>
        </w:trPr>
        <w:tc>
          <w:tcPr>
            <w:tcW w:w="988" w:type="dxa"/>
            <w:vAlign w:val="center"/>
          </w:tcPr>
          <w:p w14:paraId="71083939"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638841A1"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14:paraId="7D4ABC7D"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14:paraId="372E030B"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14.70</w:t>
            </w:r>
          </w:p>
        </w:tc>
        <w:tc>
          <w:tcPr>
            <w:tcW w:w="1417" w:type="dxa"/>
            <w:vAlign w:val="center"/>
          </w:tcPr>
          <w:p w14:paraId="7B378BBE" w14:textId="77777777" w:rsidR="003753A3" w:rsidRDefault="006F70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14.70</w:t>
            </w:r>
          </w:p>
        </w:tc>
        <w:tc>
          <w:tcPr>
            <w:tcW w:w="1418" w:type="dxa"/>
            <w:vAlign w:val="center"/>
          </w:tcPr>
          <w:p w14:paraId="1CF8F48F"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76912EBA" w14:textId="77777777">
        <w:trPr>
          <w:trHeight w:val="340"/>
          <w:jc w:val="center"/>
        </w:trPr>
        <w:tc>
          <w:tcPr>
            <w:tcW w:w="988" w:type="dxa"/>
            <w:vAlign w:val="center"/>
          </w:tcPr>
          <w:p w14:paraId="1E63BF84"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73B6DE93"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14:paraId="4985B360"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14:paraId="293F3B06"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3.43</w:t>
            </w:r>
          </w:p>
        </w:tc>
        <w:tc>
          <w:tcPr>
            <w:tcW w:w="1417" w:type="dxa"/>
            <w:vAlign w:val="center"/>
          </w:tcPr>
          <w:p w14:paraId="79C82427" w14:textId="77777777" w:rsidR="003753A3" w:rsidRDefault="006F70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3.43</w:t>
            </w:r>
          </w:p>
        </w:tc>
        <w:tc>
          <w:tcPr>
            <w:tcW w:w="1418" w:type="dxa"/>
            <w:vAlign w:val="center"/>
          </w:tcPr>
          <w:p w14:paraId="0E1FD73E"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62501E1B" w14:textId="77777777">
        <w:trPr>
          <w:trHeight w:val="340"/>
          <w:jc w:val="center"/>
        </w:trPr>
        <w:tc>
          <w:tcPr>
            <w:tcW w:w="988" w:type="dxa"/>
            <w:vAlign w:val="center"/>
          </w:tcPr>
          <w:p w14:paraId="3ABA812B"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1FFA222B"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14:paraId="59FD9367"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14:paraId="700CB0B4"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134.00</w:t>
            </w:r>
          </w:p>
        </w:tc>
        <w:tc>
          <w:tcPr>
            <w:tcW w:w="1417" w:type="dxa"/>
            <w:vAlign w:val="center"/>
          </w:tcPr>
          <w:p w14:paraId="31E3E4E0" w14:textId="77777777" w:rsidR="003753A3" w:rsidRDefault="006F70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134.00</w:t>
            </w:r>
          </w:p>
        </w:tc>
        <w:tc>
          <w:tcPr>
            <w:tcW w:w="1418" w:type="dxa"/>
            <w:vAlign w:val="center"/>
          </w:tcPr>
          <w:p w14:paraId="0ED0260B"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7A1725DF" w14:textId="77777777">
        <w:trPr>
          <w:trHeight w:val="340"/>
          <w:jc w:val="center"/>
        </w:trPr>
        <w:tc>
          <w:tcPr>
            <w:tcW w:w="988" w:type="dxa"/>
            <w:vAlign w:val="center"/>
          </w:tcPr>
          <w:p w14:paraId="369FCECC"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14:paraId="2BCD2B8C" w14:textId="77777777" w:rsidR="003753A3" w:rsidRDefault="003753A3">
            <w:pPr>
              <w:widowControl/>
              <w:jc w:val="center"/>
              <w:rPr>
                <w:rFonts w:ascii="仿宋_GB2312" w:eastAsia="仿宋_GB2312" w:hAnsiTheme="minorEastAsia" w:cs="宋体" w:hint="eastAsia"/>
                <w:color w:val="000000"/>
                <w:kern w:val="0"/>
                <w:sz w:val="18"/>
                <w:szCs w:val="18"/>
              </w:rPr>
            </w:pPr>
          </w:p>
        </w:tc>
        <w:tc>
          <w:tcPr>
            <w:tcW w:w="3118" w:type="dxa"/>
            <w:vAlign w:val="center"/>
          </w:tcPr>
          <w:p w14:paraId="790C5F9D"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14:paraId="6ABD0E5B"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46.45</w:t>
            </w:r>
          </w:p>
        </w:tc>
        <w:tc>
          <w:tcPr>
            <w:tcW w:w="1417" w:type="dxa"/>
            <w:vAlign w:val="center"/>
          </w:tcPr>
          <w:p w14:paraId="71DCB0DE" w14:textId="77777777" w:rsidR="003753A3" w:rsidRDefault="006F70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46.45</w:t>
            </w:r>
          </w:p>
        </w:tc>
        <w:tc>
          <w:tcPr>
            <w:tcW w:w="1418" w:type="dxa"/>
            <w:vAlign w:val="center"/>
          </w:tcPr>
          <w:p w14:paraId="3A7A1F7F"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25609D49" w14:textId="77777777">
        <w:trPr>
          <w:trHeight w:val="340"/>
          <w:jc w:val="center"/>
        </w:trPr>
        <w:tc>
          <w:tcPr>
            <w:tcW w:w="988" w:type="dxa"/>
            <w:vAlign w:val="center"/>
          </w:tcPr>
          <w:p w14:paraId="6514DAF0"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14:paraId="6C201E00"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14:paraId="272BC6A9"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14:paraId="55710128"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39.22</w:t>
            </w:r>
          </w:p>
        </w:tc>
        <w:tc>
          <w:tcPr>
            <w:tcW w:w="1417" w:type="dxa"/>
            <w:vAlign w:val="center"/>
          </w:tcPr>
          <w:p w14:paraId="6B464B79" w14:textId="77777777" w:rsidR="003753A3" w:rsidRDefault="006F70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39.22</w:t>
            </w:r>
          </w:p>
        </w:tc>
        <w:tc>
          <w:tcPr>
            <w:tcW w:w="1418" w:type="dxa"/>
            <w:vAlign w:val="center"/>
          </w:tcPr>
          <w:p w14:paraId="02CA4909"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286655A9" w14:textId="77777777">
        <w:trPr>
          <w:trHeight w:val="340"/>
          <w:jc w:val="center"/>
        </w:trPr>
        <w:tc>
          <w:tcPr>
            <w:tcW w:w="988" w:type="dxa"/>
            <w:vAlign w:val="center"/>
          </w:tcPr>
          <w:p w14:paraId="067ECA26"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14:paraId="491DC901"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14:paraId="16B503DB"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14:paraId="3961AFE4"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6.34</w:t>
            </w:r>
          </w:p>
        </w:tc>
        <w:tc>
          <w:tcPr>
            <w:tcW w:w="1417" w:type="dxa"/>
            <w:vAlign w:val="center"/>
          </w:tcPr>
          <w:p w14:paraId="73A594AB" w14:textId="77777777" w:rsidR="003753A3" w:rsidRDefault="006F70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6.34</w:t>
            </w:r>
          </w:p>
        </w:tc>
        <w:tc>
          <w:tcPr>
            <w:tcW w:w="1418" w:type="dxa"/>
            <w:vAlign w:val="center"/>
          </w:tcPr>
          <w:p w14:paraId="324551F8"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52082985" w14:textId="77777777">
        <w:trPr>
          <w:trHeight w:val="340"/>
          <w:jc w:val="center"/>
        </w:trPr>
        <w:tc>
          <w:tcPr>
            <w:tcW w:w="988" w:type="dxa"/>
            <w:vAlign w:val="center"/>
          </w:tcPr>
          <w:p w14:paraId="78F10191"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14:paraId="50D61B53"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14:paraId="40E31E89" w14:textId="77777777" w:rsidR="003753A3" w:rsidRDefault="006F70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14:paraId="64175060" w14:textId="77777777" w:rsidR="003753A3" w:rsidRDefault="006F70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0.89</w:t>
            </w:r>
          </w:p>
        </w:tc>
        <w:tc>
          <w:tcPr>
            <w:tcW w:w="1417" w:type="dxa"/>
            <w:vAlign w:val="center"/>
          </w:tcPr>
          <w:p w14:paraId="6D734E36" w14:textId="77777777" w:rsidR="003753A3" w:rsidRDefault="006F70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0.89</w:t>
            </w:r>
          </w:p>
        </w:tc>
        <w:tc>
          <w:tcPr>
            <w:tcW w:w="1418" w:type="dxa"/>
            <w:vAlign w:val="center"/>
          </w:tcPr>
          <w:p w14:paraId="7B8C5790" w14:textId="77777777" w:rsidR="003753A3" w:rsidRDefault="003753A3">
            <w:pPr>
              <w:widowControl/>
              <w:jc w:val="right"/>
              <w:rPr>
                <w:rFonts w:ascii="仿宋_GB2312" w:eastAsia="仿宋_GB2312" w:hAnsiTheme="minorEastAsia" w:cs="宋体" w:hint="eastAsia"/>
                <w:color w:val="000000"/>
                <w:kern w:val="0"/>
                <w:sz w:val="18"/>
                <w:szCs w:val="18"/>
              </w:rPr>
            </w:pPr>
          </w:p>
        </w:tc>
      </w:tr>
      <w:tr w:rsidR="003753A3" w14:paraId="0774858B" w14:textId="77777777">
        <w:trPr>
          <w:trHeight w:val="340"/>
          <w:jc w:val="center"/>
        </w:trPr>
        <w:tc>
          <w:tcPr>
            <w:tcW w:w="988" w:type="dxa"/>
            <w:vAlign w:val="center"/>
          </w:tcPr>
          <w:p w14:paraId="1E2DB70C" w14:textId="77777777" w:rsidR="003753A3" w:rsidRDefault="003753A3">
            <w:pPr>
              <w:widowControl/>
              <w:jc w:val="center"/>
              <w:rPr>
                <w:rFonts w:ascii="仿宋_GB2312" w:eastAsia="仿宋_GB2312" w:hAnsiTheme="minorEastAsia" w:cs="宋体" w:hint="eastAsia"/>
                <w:color w:val="000000"/>
                <w:kern w:val="0"/>
                <w:sz w:val="20"/>
                <w:szCs w:val="20"/>
              </w:rPr>
            </w:pPr>
          </w:p>
        </w:tc>
        <w:tc>
          <w:tcPr>
            <w:tcW w:w="992" w:type="dxa"/>
            <w:vAlign w:val="center"/>
          </w:tcPr>
          <w:p w14:paraId="5AD41821" w14:textId="77777777" w:rsidR="003753A3" w:rsidRDefault="003753A3">
            <w:pPr>
              <w:widowControl/>
              <w:jc w:val="center"/>
              <w:rPr>
                <w:rFonts w:ascii="仿宋_GB2312" w:eastAsia="仿宋_GB2312" w:hAnsiTheme="minorEastAsia" w:cs="宋体" w:hint="eastAsia"/>
                <w:color w:val="000000"/>
                <w:kern w:val="0"/>
                <w:sz w:val="20"/>
                <w:szCs w:val="20"/>
              </w:rPr>
            </w:pPr>
          </w:p>
        </w:tc>
        <w:tc>
          <w:tcPr>
            <w:tcW w:w="3118" w:type="dxa"/>
            <w:vAlign w:val="center"/>
          </w:tcPr>
          <w:p w14:paraId="15AEA2DA"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14:paraId="67AA3825" w14:textId="77777777" w:rsidR="003753A3" w:rsidRDefault="006F70D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1653.20</w:t>
            </w:r>
          </w:p>
        </w:tc>
        <w:tc>
          <w:tcPr>
            <w:tcW w:w="1417" w:type="dxa"/>
            <w:vAlign w:val="center"/>
          </w:tcPr>
          <w:p w14:paraId="0838D111" w14:textId="77777777" w:rsidR="003753A3" w:rsidRDefault="006F70DA">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1653.20</w:t>
            </w:r>
          </w:p>
        </w:tc>
        <w:tc>
          <w:tcPr>
            <w:tcW w:w="1418" w:type="dxa"/>
            <w:vAlign w:val="center"/>
          </w:tcPr>
          <w:p w14:paraId="06B922B1" w14:textId="77777777" w:rsidR="003753A3" w:rsidRDefault="003753A3">
            <w:pPr>
              <w:widowControl/>
              <w:jc w:val="right"/>
              <w:rPr>
                <w:rFonts w:ascii="仿宋_GB2312" w:eastAsia="仿宋_GB2312" w:hAnsiTheme="minorEastAsia" w:cs="宋体" w:hint="eastAsia"/>
                <w:b/>
                <w:bCs/>
                <w:color w:val="000000"/>
                <w:kern w:val="0"/>
                <w:sz w:val="20"/>
                <w:szCs w:val="20"/>
              </w:rPr>
            </w:pPr>
          </w:p>
        </w:tc>
      </w:tr>
    </w:tbl>
    <w:p w14:paraId="1C33E38A" w14:textId="77777777" w:rsidR="003753A3" w:rsidRDefault="003753A3">
      <w:pPr>
        <w:widowControl/>
        <w:spacing w:line="20" w:lineRule="exact"/>
        <w:jc w:val="left"/>
        <w:rPr>
          <w:rFonts w:asciiTheme="minorEastAsia" w:eastAsiaTheme="minorEastAsia" w:hAnsiTheme="minorEastAsia" w:cs="宋体" w:hint="eastAsia"/>
          <w:kern w:val="0"/>
          <w:sz w:val="18"/>
          <w:szCs w:val="18"/>
        </w:rPr>
      </w:pPr>
    </w:p>
    <w:p w14:paraId="0DACE7E6" w14:textId="77777777" w:rsidR="003753A3" w:rsidRDefault="003753A3">
      <w:pPr>
        <w:widowControl/>
        <w:spacing w:line="20" w:lineRule="exact"/>
        <w:jc w:val="left"/>
        <w:rPr>
          <w:rFonts w:ascii="宋体" w:hAnsi="宋体" w:hint="eastAsia"/>
          <w:bCs/>
          <w:kern w:val="0"/>
          <w:sz w:val="20"/>
          <w:szCs w:val="20"/>
        </w:rPr>
        <w:sectPr w:rsidR="003753A3">
          <w:pgSz w:w="11906" w:h="16838"/>
          <w:pgMar w:top="1134" w:right="1134" w:bottom="1134" w:left="1134" w:header="851" w:footer="992" w:gutter="0"/>
          <w:cols w:space="425"/>
          <w:docGrid w:type="lines" w:linePitch="312"/>
        </w:sectPr>
      </w:pPr>
    </w:p>
    <w:p w14:paraId="3D490FF6" w14:textId="77777777" w:rsidR="003753A3" w:rsidRDefault="006F70DA">
      <w:pPr>
        <w:widowControl/>
        <w:jc w:val="left"/>
        <w:rPr>
          <w:rFonts w:ascii="宋体" w:hAnsi="宋体" w:hint="eastAsia"/>
          <w:bCs/>
          <w:kern w:val="0"/>
          <w:sz w:val="20"/>
          <w:szCs w:val="20"/>
        </w:rPr>
      </w:pPr>
      <w:r>
        <w:rPr>
          <w:rFonts w:ascii="宋体" w:hAnsi="宋体" w:hint="eastAsia"/>
          <w:bCs/>
          <w:kern w:val="0"/>
          <w:sz w:val="20"/>
          <w:szCs w:val="20"/>
        </w:rPr>
        <w:t>表7</w:t>
      </w:r>
    </w:p>
    <w:p w14:paraId="36F62D0E" w14:textId="77777777" w:rsidR="003753A3" w:rsidRDefault="006F70DA">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3753A3" w14:paraId="7CF85E56" w14:textId="77777777">
        <w:trPr>
          <w:trHeight w:val="405"/>
          <w:jc w:val="center"/>
        </w:trPr>
        <w:tc>
          <w:tcPr>
            <w:tcW w:w="13467" w:type="dxa"/>
            <w:tcBorders>
              <w:top w:val="nil"/>
              <w:left w:val="nil"/>
              <w:bottom w:val="nil"/>
              <w:right w:val="nil"/>
            </w:tcBorders>
            <w:noWrap/>
            <w:vAlign w:val="bottom"/>
          </w:tcPr>
          <w:p w14:paraId="1D2B4004" w14:textId="5D705427" w:rsidR="003753A3" w:rsidRDefault="006F70DA">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w:t>
            </w:r>
            <w:r w:rsidR="00AC6BB2">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班迪尔乡人民政府</w:t>
            </w:r>
          </w:p>
        </w:tc>
        <w:tc>
          <w:tcPr>
            <w:tcW w:w="1417" w:type="dxa"/>
            <w:tcBorders>
              <w:top w:val="nil"/>
              <w:left w:val="nil"/>
              <w:bottom w:val="nil"/>
              <w:right w:val="nil"/>
            </w:tcBorders>
            <w:vAlign w:val="bottom"/>
          </w:tcPr>
          <w:p w14:paraId="1F438956" w14:textId="77777777" w:rsidR="003753A3" w:rsidRDefault="006F70DA">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14:paraId="5F480EFD" w14:textId="77777777" w:rsidR="003753A3" w:rsidRDefault="003753A3">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3753A3" w14:paraId="5E346D4A" w14:textId="77777777">
        <w:trPr>
          <w:trHeight w:val="630"/>
          <w:tblHeader/>
          <w:jc w:val="center"/>
        </w:trPr>
        <w:tc>
          <w:tcPr>
            <w:tcW w:w="2122" w:type="dxa"/>
            <w:gridSpan w:val="3"/>
            <w:tcBorders>
              <w:top w:val="single" w:sz="4" w:space="0" w:color="auto"/>
            </w:tcBorders>
            <w:noWrap/>
            <w:vAlign w:val="center"/>
          </w:tcPr>
          <w:p w14:paraId="6A73E297"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14:paraId="7AC89D28"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14:paraId="7D4213B8" w14:textId="77777777" w:rsidR="003753A3" w:rsidRDefault="006F70DA">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6AFB7459"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4BAB79EF"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0C71AC8E"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7FF5782F"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0710908C"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21860CE0"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14:paraId="2EA8A1D4"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1654FB30"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55352A9E"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73B0C27E"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5F224678"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40F65C9C"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14:paraId="464B9F8B"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3753A3" w14:paraId="47DA8326" w14:textId="77777777">
        <w:trPr>
          <w:trHeight w:val="1367"/>
          <w:tblHeader/>
          <w:jc w:val="center"/>
        </w:trPr>
        <w:tc>
          <w:tcPr>
            <w:tcW w:w="704" w:type="dxa"/>
            <w:noWrap/>
            <w:vAlign w:val="center"/>
          </w:tcPr>
          <w:p w14:paraId="1C5188E6"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14:paraId="7EFDB14C"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14:paraId="6587B754" w14:textId="77777777" w:rsidR="003753A3" w:rsidRDefault="006F70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14:paraId="22910223"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2127" w:type="dxa"/>
            <w:vMerge/>
          </w:tcPr>
          <w:p w14:paraId="300BAC6B"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1417" w:type="dxa"/>
            <w:vMerge/>
          </w:tcPr>
          <w:p w14:paraId="4AE24516"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709" w:type="dxa"/>
            <w:vMerge/>
          </w:tcPr>
          <w:p w14:paraId="65812A04"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709" w:type="dxa"/>
            <w:vMerge/>
          </w:tcPr>
          <w:p w14:paraId="2735D12B"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708" w:type="dxa"/>
            <w:vMerge/>
          </w:tcPr>
          <w:p w14:paraId="56A61FCF"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709" w:type="dxa"/>
            <w:vMerge/>
          </w:tcPr>
          <w:p w14:paraId="3E1F2316"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851" w:type="dxa"/>
            <w:vMerge/>
          </w:tcPr>
          <w:p w14:paraId="4B91E97E"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708" w:type="dxa"/>
            <w:vMerge/>
          </w:tcPr>
          <w:p w14:paraId="37B77332"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851" w:type="dxa"/>
            <w:vMerge/>
          </w:tcPr>
          <w:p w14:paraId="13CB18A3"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709" w:type="dxa"/>
            <w:vMerge/>
          </w:tcPr>
          <w:p w14:paraId="717CE606"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708" w:type="dxa"/>
            <w:vMerge/>
          </w:tcPr>
          <w:p w14:paraId="5F9178F3" w14:textId="77777777" w:rsidR="003753A3" w:rsidRDefault="003753A3">
            <w:pPr>
              <w:widowControl/>
              <w:jc w:val="left"/>
              <w:rPr>
                <w:rFonts w:ascii="仿宋_GB2312" w:eastAsia="仿宋_GB2312" w:hAnsiTheme="minorEastAsia" w:cs="宋体" w:hint="eastAsia"/>
                <w:b/>
                <w:bCs/>
                <w:color w:val="000000"/>
                <w:kern w:val="0"/>
                <w:sz w:val="20"/>
                <w:szCs w:val="20"/>
              </w:rPr>
            </w:pPr>
          </w:p>
        </w:tc>
        <w:tc>
          <w:tcPr>
            <w:tcW w:w="709" w:type="dxa"/>
            <w:vMerge/>
          </w:tcPr>
          <w:p w14:paraId="6AD9FD62" w14:textId="77777777" w:rsidR="003753A3" w:rsidRDefault="003753A3">
            <w:pPr>
              <w:widowControl/>
              <w:jc w:val="left"/>
              <w:rPr>
                <w:rFonts w:ascii="仿宋_GB2312" w:eastAsia="仿宋_GB2312" w:hAnsiTheme="minorEastAsia" w:cs="宋体" w:hint="eastAsia"/>
                <w:b/>
                <w:bCs/>
                <w:color w:val="000000"/>
                <w:kern w:val="0"/>
                <w:sz w:val="20"/>
                <w:szCs w:val="20"/>
              </w:rPr>
            </w:pPr>
          </w:p>
        </w:tc>
      </w:tr>
      <w:tr w:rsidR="003753A3" w14:paraId="3A2648D1" w14:textId="77777777">
        <w:trPr>
          <w:trHeight w:val="482"/>
          <w:jc w:val="center"/>
        </w:trPr>
        <w:tc>
          <w:tcPr>
            <w:tcW w:w="704" w:type="dxa"/>
            <w:vAlign w:val="center"/>
          </w:tcPr>
          <w:p w14:paraId="24E62E09"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14:paraId="2D80D1F5" w14:textId="77777777" w:rsidR="003753A3" w:rsidRDefault="003753A3">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420370CE" w14:textId="77777777" w:rsidR="003753A3" w:rsidRDefault="003753A3">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190B6FA5"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一般公共服务支出</w:t>
            </w:r>
          </w:p>
        </w:tc>
        <w:tc>
          <w:tcPr>
            <w:tcW w:w="2127" w:type="dxa"/>
            <w:vAlign w:val="center"/>
          </w:tcPr>
          <w:p w14:paraId="66C6DA7D" w14:textId="77777777" w:rsidR="003753A3" w:rsidRDefault="003753A3">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75B8ED89"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65.38</w:t>
            </w:r>
          </w:p>
        </w:tc>
        <w:tc>
          <w:tcPr>
            <w:tcW w:w="709" w:type="dxa"/>
            <w:vAlign w:val="center"/>
          </w:tcPr>
          <w:p w14:paraId="527D91D6"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6509C54"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D8A1755" w14:textId="77777777" w:rsidR="003753A3" w:rsidRDefault="006F70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65.38</w:t>
            </w:r>
          </w:p>
        </w:tc>
        <w:tc>
          <w:tcPr>
            <w:tcW w:w="709" w:type="dxa"/>
            <w:vAlign w:val="center"/>
          </w:tcPr>
          <w:p w14:paraId="45AE0965"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0AB48A6"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60EE3CC"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445B446"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1218686"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E3272C8"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06A5405"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r>
      <w:tr w:rsidR="003753A3" w14:paraId="48A376C8" w14:textId="77777777">
        <w:trPr>
          <w:trHeight w:val="482"/>
          <w:jc w:val="center"/>
        </w:trPr>
        <w:tc>
          <w:tcPr>
            <w:tcW w:w="704" w:type="dxa"/>
            <w:vAlign w:val="center"/>
          </w:tcPr>
          <w:p w14:paraId="69C43D49"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14:paraId="286FFEAD"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14:paraId="6B89EE90" w14:textId="77777777" w:rsidR="003753A3" w:rsidRDefault="003753A3">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2592019A"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政府办公厅（室）及相关机构事务</w:t>
            </w:r>
          </w:p>
        </w:tc>
        <w:tc>
          <w:tcPr>
            <w:tcW w:w="2127" w:type="dxa"/>
            <w:vAlign w:val="center"/>
          </w:tcPr>
          <w:p w14:paraId="6D542B03" w14:textId="77777777" w:rsidR="003753A3" w:rsidRDefault="003753A3">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51030986"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65.38</w:t>
            </w:r>
          </w:p>
        </w:tc>
        <w:tc>
          <w:tcPr>
            <w:tcW w:w="709" w:type="dxa"/>
            <w:vAlign w:val="center"/>
          </w:tcPr>
          <w:p w14:paraId="7C914832"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C8BA34B"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4045B46" w14:textId="77777777" w:rsidR="003753A3" w:rsidRDefault="006F70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65.38</w:t>
            </w:r>
          </w:p>
        </w:tc>
        <w:tc>
          <w:tcPr>
            <w:tcW w:w="709" w:type="dxa"/>
            <w:vAlign w:val="center"/>
          </w:tcPr>
          <w:p w14:paraId="762E5CFA"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BB1C6C6"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E237FC2"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2E9099F"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122F1ED"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4A7F0C8"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9CD00C5"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r>
      <w:tr w:rsidR="003753A3" w14:paraId="22C6209A" w14:textId="77777777">
        <w:trPr>
          <w:trHeight w:val="482"/>
          <w:jc w:val="center"/>
        </w:trPr>
        <w:tc>
          <w:tcPr>
            <w:tcW w:w="704" w:type="dxa"/>
            <w:vAlign w:val="center"/>
          </w:tcPr>
          <w:p w14:paraId="4210C22E"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14:paraId="17F62B4A"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14:paraId="59E781C9"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14:paraId="216AD5F0"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行政运行</w:t>
            </w:r>
          </w:p>
        </w:tc>
        <w:tc>
          <w:tcPr>
            <w:tcW w:w="2127" w:type="dxa"/>
            <w:vAlign w:val="center"/>
          </w:tcPr>
          <w:p w14:paraId="1A9E0A78"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班迪尔乡退休干部吾那伯克·多来提伯克和尼亚孜艾力·阿布汗同志丧葬补助费、一次性抚恤金及遗属生活困难补助及调离人员何剑飞职业年金做实的经费</w:t>
            </w:r>
          </w:p>
        </w:tc>
        <w:tc>
          <w:tcPr>
            <w:tcW w:w="1417" w:type="dxa"/>
            <w:vAlign w:val="center"/>
          </w:tcPr>
          <w:p w14:paraId="3C044C80"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65.38</w:t>
            </w:r>
          </w:p>
        </w:tc>
        <w:tc>
          <w:tcPr>
            <w:tcW w:w="709" w:type="dxa"/>
            <w:vAlign w:val="center"/>
          </w:tcPr>
          <w:p w14:paraId="0BF7991A"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4B942AD"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23FC495" w14:textId="77777777" w:rsidR="003753A3" w:rsidRDefault="006F70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65.38</w:t>
            </w:r>
          </w:p>
        </w:tc>
        <w:tc>
          <w:tcPr>
            <w:tcW w:w="709" w:type="dxa"/>
            <w:vAlign w:val="center"/>
          </w:tcPr>
          <w:p w14:paraId="23656AE3"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4C24961"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C85C995"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3932D93"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0482F13"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C42E177"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CD06BD8"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r>
      <w:tr w:rsidR="003753A3" w14:paraId="2A5487AB" w14:textId="77777777">
        <w:trPr>
          <w:trHeight w:val="482"/>
          <w:jc w:val="center"/>
        </w:trPr>
        <w:tc>
          <w:tcPr>
            <w:tcW w:w="704" w:type="dxa"/>
            <w:vAlign w:val="center"/>
          </w:tcPr>
          <w:p w14:paraId="25DD7356"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3B9E7758" w14:textId="77777777" w:rsidR="003753A3" w:rsidRDefault="003753A3">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49554149" w14:textId="77777777" w:rsidR="003753A3" w:rsidRDefault="003753A3">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66B670F3"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农林水支出</w:t>
            </w:r>
          </w:p>
        </w:tc>
        <w:tc>
          <w:tcPr>
            <w:tcW w:w="2127" w:type="dxa"/>
            <w:vAlign w:val="center"/>
          </w:tcPr>
          <w:p w14:paraId="0017F58B" w14:textId="77777777" w:rsidR="003753A3" w:rsidRDefault="003753A3">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3233921D"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649.36</w:t>
            </w:r>
          </w:p>
        </w:tc>
        <w:tc>
          <w:tcPr>
            <w:tcW w:w="709" w:type="dxa"/>
            <w:vAlign w:val="center"/>
          </w:tcPr>
          <w:p w14:paraId="7F793A59"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8C071AC" w14:textId="77777777" w:rsidR="003753A3" w:rsidRDefault="006F70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w:t>
            </w:r>
          </w:p>
        </w:tc>
        <w:tc>
          <w:tcPr>
            <w:tcW w:w="708" w:type="dxa"/>
            <w:vAlign w:val="center"/>
          </w:tcPr>
          <w:p w14:paraId="39D5D1BD" w14:textId="77777777" w:rsidR="003753A3" w:rsidRDefault="006F70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26.71</w:t>
            </w:r>
          </w:p>
        </w:tc>
        <w:tc>
          <w:tcPr>
            <w:tcW w:w="709" w:type="dxa"/>
            <w:vAlign w:val="center"/>
          </w:tcPr>
          <w:p w14:paraId="5ADC1BF8"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929F0E7" w14:textId="77777777" w:rsidR="003753A3" w:rsidRDefault="006F70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621.65</w:t>
            </w:r>
          </w:p>
        </w:tc>
        <w:tc>
          <w:tcPr>
            <w:tcW w:w="708" w:type="dxa"/>
            <w:vAlign w:val="center"/>
          </w:tcPr>
          <w:p w14:paraId="690BB8C3"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1BC11CC"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7036360"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808306B"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D3661D8"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r>
      <w:tr w:rsidR="003753A3" w14:paraId="1C82A7E4" w14:textId="77777777">
        <w:trPr>
          <w:trHeight w:val="482"/>
          <w:jc w:val="center"/>
        </w:trPr>
        <w:tc>
          <w:tcPr>
            <w:tcW w:w="704" w:type="dxa"/>
            <w:vAlign w:val="center"/>
          </w:tcPr>
          <w:p w14:paraId="07E569B1"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0714521E"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14:paraId="319EFFD2" w14:textId="77777777" w:rsidR="003753A3" w:rsidRDefault="003753A3">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3BC8FA99"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林业和草原</w:t>
            </w:r>
          </w:p>
        </w:tc>
        <w:tc>
          <w:tcPr>
            <w:tcW w:w="2127" w:type="dxa"/>
            <w:vAlign w:val="center"/>
          </w:tcPr>
          <w:p w14:paraId="28429B39" w14:textId="77777777" w:rsidR="003753A3" w:rsidRDefault="003753A3">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1E4992CE"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1.65</w:t>
            </w:r>
          </w:p>
        </w:tc>
        <w:tc>
          <w:tcPr>
            <w:tcW w:w="709" w:type="dxa"/>
            <w:vAlign w:val="center"/>
          </w:tcPr>
          <w:p w14:paraId="0791AC0D"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A821F93"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D0234B9"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8AD93D2"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60CA773" w14:textId="77777777" w:rsidR="003753A3" w:rsidRDefault="006F70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1.65</w:t>
            </w:r>
          </w:p>
        </w:tc>
        <w:tc>
          <w:tcPr>
            <w:tcW w:w="708" w:type="dxa"/>
            <w:vAlign w:val="center"/>
          </w:tcPr>
          <w:p w14:paraId="2E80972F"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634A697"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CE7B163"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F8D2E8E"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63FE6B6"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r>
      <w:tr w:rsidR="003753A3" w14:paraId="5053F42A" w14:textId="77777777">
        <w:trPr>
          <w:trHeight w:val="482"/>
          <w:jc w:val="center"/>
        </w:trPr>
        <w:tc>
          <w:tcPr>
            <w:tcW w:w="704" w:type="dxa"/>
            <w:vAlign w:val="center"/>
          </w:tcPr>
          <w:p w14:paraId="5B6F8C26"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61608217"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14:paraId="4E6BA8F6"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14:paraId="133DC1D5"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其他林业和草原支出</w:t>
            </w:r>
          </w:p>
        </w:tc>
        <w:tc>
          <w:tcPr>
            <w:tcW w:w="2127" w:type="dxa"/>
            <w:vAlign w:val="center"/>
          </w:tcPr>
          <w:p w14:paraId="4341C166"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班迪尔乡坎尔洋村民生供水保障项目（2025年鞍钢援疆资金）</w:t>
            </w:r>
          </w:p>
        </w:tc>
        <w:tc>
          <w:tcPr>
            <w:tcW w:w="1417" w:type="dxa"/>
            <w:vAlign w:val="center"/>
          </w:tcPr>
          <w:p w14:paraId="4CA548A9"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1.65</w:t>
            </w:r>
          </w:p>
        </w:tc>
        <w:tc>
          <w:tcPr>
            <w:tcW w:w="709" w:type="dxa"/>
            <w:vAlign w:val="center"/>
          </w:tcPr>
          <w:p w14:paraId="7BE156BB"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EC92DE3"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6F20AF2"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E9AC992"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333AFD8" w14:textId="77777777" w:rsidR="003753A3" w:rsidRDefault="006F70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1.65</w:t>
            </w:r>
          </w:p>
        </w:tc>
        <w:tc>
          <w:tcPr>
            <w:tcW w:w="708" w:type="dxa"/>
            <w:vAlign w:val="center"/>
          </w:tcPr>
          <w:p w14:paraId="60EDC816"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D21CCEF"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4BFB79B"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9F3736D"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B9FE654"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r>
      <w:tr w:rsidR="003753A3" w14:paraId="1CFB93EB" w14:textId="77777777">
        <w:trPr>
          <w:trHeight w:val="482"/>
          <w:jc w:val="center"/>
        </w:trPr>
        <w:tc>
          <w:tcPr>
            <w:tcW w:w="704" w:type="dxa"/>
            <w:vAlign w:val="center"/>
          </w:tcPr>
          <w:p w14:paraId="3FCACC52"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620D3031"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14:paraId="2EFEAFCD" w14:textId="77777777" w:rsidR="003753A3" w:rsidRDefault="003753A3">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7BAB29CE"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巩固脱贫攻坚成果衔接乡村振兴</w:t>
            </w:r>
          </w:p>
        </w:tc>
        <w:tc>
          <w:tcPr>
            <w:tcW w:w="2127" w:type="dxa"/>
            <w:vAlign w:val="center"/>
          </w:tcPr>
          <w:p w14:paraId="706FB7F9" w14:textId="77777777" w:rsidR="003753A3" w:rsidRDefault="003753A3">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08F1BA48"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621.00</w:t>
            </w:r>
          </w:p>
        </w:tc>
        <w:tc>
          <w:tcPr>
            <w:tcW w:w="709" w:type="dxa"/>
            <w:vAlign w:val="center"/>
          </w:tcPr>
          <w:p w14:paraId="3C840225"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F5322CE" w14:textId="77777777" w:rsidR="003753A3" w:rsidRDefault="006F70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w:t>
            </w:r>
          </w:p>
        </w:tc>
        <w:tc>
          <w:tcPr>
            <w:tcW w:w="708" w:type="dxa"/>
            <w:vAlign w:val="center"/>
          </w:tcPr>
          <w:p w14:paraId="236AF8C0"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9D5B544"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697D189" w14:textId="77777777" w:rsidR="003753A3" w:rsidRDefault="006F70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620.00</w:t>
            </w:r>
          </w:p>
        </w:tc>
        <w:tc>
          <w:tcPr>
            <w:tcW w:w="708" w:type="dxa"/>
            <w:vAlign w:val="center"/>
          </w:tcPr>
          <w:p w14:paraId="394E5AD3"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DFF136B"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D989D48"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2D6897B"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B65019B"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r>
      <w:tr w:rsidR="003753A3" w14:paraId="012A0A1A" w14:textId="77777777">
        <w:trPr>
          <w:trHeight w:val="482"/>
          <w:jc w:val="center"/>
        </w:trPr>
        <w:tc>
          <w:tcPr>
            <w:tcW w:w="704" w:type="dxa"/>
            <w:vAlign w:val="center"/>
          </w:tcPr>
          <w:p w14:paraId="7A66548A"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42C63ED9"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14:paraId="4A65E977"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04</w:t>
            </w:r>
          </w:p>
        </w:tc>
        <w:tc>
          <w:tcPr>
            <w:tcW w:w="1842" w:type="dxa"/>
            <w:vAlign w:val="center"/>
          </w:tcPr>
          <w:p w14:paraId="42BA63E1"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农村基础设施建设</w:t>
            </w:r>
          </w:p>
        </w:tc>
        <w:tc>
          <w:tcPr>
            <w:tcW w:w="2127" w:type="dxa"/>
            <w:vAlign w:val="center"/>
          </w:tcPr>
          <w:p w14:paraId="03968CED"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班迪尔乡耕地占用税及印花税项目</w:t>
            </w:r>
          </w:p>
        </w:tc>
        <w:tc>
          <w:tcPr>
            <w:tcW w:w="1417" w:type="dxa"/>
            <w:vAlign w:val="center"/>
          </w:tcPr>
          <w:p w14:paraId="41A91FF0"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w:t>
            </w:r>
          </w:p>
        </w:tc>
        <w:tc>
          <w:tcPr>
            <w:tcW w:w="709" w:type="dxa"/>
            <w:vAlign w:val="center"/>
          </w:tcPr>
          <w:p w14:paraId="103B0ABD"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417B240" w14:textId="77777777" w:rsidR="003753A3" w:rsidRDefault="006F70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w:t>
            </w:r>
          </w:p>
        </w:tc>
        <w:tc>
          <w:tcPr>
            <w:tcW w:w="708" w:type="dxa"/>
            <w:vAlign w:val="center"/>
          </w:tcPr>
          <w:p w14:paraId="5C1E26ED"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BC83E99"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C1627A9"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8FC3B17"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F7399C7"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0DF3884"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E87F5E4"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0F13925"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r>
      <w:tr w:rsidR="003753A3" w14:paraId="01E3B386" w14:textId="77777777">
        <w:trPr>
          <w:trHeight w:val="482"/>
          <w:jc w:val="center"/>
        </w:trPr>
        <w:tc>
          <w:tcPr>
            <w:tcW w:w="704" w:type="dxa"/>
            <w:vAlign w:val="center"/>
          </w:tcPr>
          <w:p w14:paraId="44D229C3"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4D98FF06"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14:paraId="017C5EAD"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14:paraId="1B48CFFE"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14:paraId="535FFF24"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班迪尔乡土地碎片化整理项目</w:t>
            </w:r>
          </w:p>
        </w:tc>
        <w:tc>
          <w:tcPr>
            <w:tcW w:w="1417" w:type="dxa"/>
            <w:vAlign w:val="center"/>
          </w:tcPr>
          <w:p w14:paraId="24CBF271"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320.00</w:t>
            </w:r>
          </w:p>
        </w:tc>
        <w:tc>
          <w:tcPr>
            <w:tcW w:w="709" w:type="dxa"/>
            <w:vAlign w:val="center"/>
          </w:tcPr>
          <w:p w14:paraId="3F20997D"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0AD3257"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F711CF4"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170A550"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982E4D3" w14:textId="77777777" w:rsidR="003753A3" w:rsidRDefault="006F70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320.00</w:t>
            </w:r>
          </w:p>
        </w:tc>
        <w:tc>
          <w:tcPr>
            <w:tcW w:w="708" w:type="dxa"/>
            <w:vAlign w:val="center"/>
          </w:tcPr>
          <w:p w14:paraId="6D9148AB"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99DB60A"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25D8975"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96F0FAA"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4B8D582"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r>
      <w:tr w:rsidR="003753A3" w14:paraId="534148A8" w14:textId="77777777">
        <w:trPr>
          <w:trHeight w:val="482"/>
          <w:jc w:val="center"/>
        </w:trPr>
        <w:tc>
          <w:tcPr>
            <w:tcW w:w="704" w:type="dxa"/>
            <w:vAlign w:val="center"/>
          </w:tcPr>
          <w:p w14:paraId="176AC03F"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755DFCF0"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14:paraId="31BD820B"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14:paraId="4E32A767"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14:paraId="084CF83B"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班迪尔乡巴扎达什特村2026年环境整治项目</w:t>
            </w:r>
          </w:p>
        </w:tc>
        <w:tc>
          <w:tcPr>
            <w:tcW w:w="1417" w:type="dxa"/>
            <w:vAlign w:val="center"/>
          </w:tcPr>
          <w:p w14:paraId="0BDBB2CC"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300.00</w:t>
            </w:r>
          </w:p>
        </w:tc>
        <w:tc>
          <w:tcPr>
            <w:tcW w:w="709" w:type="dxa"/>
            <w:vAlign w:val="center"/>
          </w:tcPr>
          <w:p w14:paraId="0666FAE7"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7B42BA3"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5FADD24"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4026826"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B624AE0" w14:textId="77777777" w:rsidR="003753A3" w:rsidRDefault="006F70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300.00</w:t>
            </w:r>
          </w:p>
        </w:tc>
        <w:tc>
          <w:tcPr>
            <w:tcW w:w="708" w:type="dxa"/>
            <w:vAlign w:val="center"/>
          </w:tcPr>
          <w:p w14:paraId="04DF61C0"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8B5A54C"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B92FDF8"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125F720"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8864CE8"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r>
      <w:tr w:rsidR="003753A3" w14:paraId="5C1C69EE" w14:textId="77777777">
        <w:trPr>
          <w:trHeight w:val="482"/>
          <w:jc w:val="center"/>
        </w:trPr>
        <w:tc>
          <w:tcPr>
            <w:tcW w:w="704" w:type="dxa"/>
            <w:vAlign w:val="center"/>
          </w:tcPr>
          <w:p w14:paraId="0A8D2FEC"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657430DF"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14:paraId="3583C76F" w14:textId="77777777" w:rsidR="003753A3" w:rsidRDefault="003753A3">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1B86C0CC"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农村综合改革</w:t>
            </w:r>
          </w:p>
        </w:tc>
        <w:tc>
          <w:tcPr>
            <w:tcW w:w="2127" w:type="dxa"/>
            <w:vAlign w:val="center"/>
          </w:tcPr>
          <w:p w14:paraId="1B9F12ED" w14:textId="77777777" w:rsidR="003753A3" w:rsidRDefault="003753A3">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40A5C625"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26.71</w:t>
            </w:r>
          </w:p>
        </w:tc>
        <w:tc>
          <w:tcPr>
            <w:tcW w:w="709" w:type="dxa"/>
            <w:vAlign w:val="center"/>
          </w:tcPr>
          <w:p w14:paraId="32AF4E30"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A574BA0"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1FCF7D7" w14:textId="77777777" w:rsidR="003753A3" w:rsidRDefault="006F70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26.71</w:t>
            </w:r>
          </w:p>
        </w:tc>
        <w:tc>
          <w:tcPr>
            <w:tcW w:w="709" w:type="dxa"/>
            <w:vAlign w:val="center"/>
          </w:tcPr>
          <w:p w14:paraId="70BCCE37"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6400F64"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29B2919"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5847FA6"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721B56E"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33A2AA7"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98345E0"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r>
      <w:tr w:rsidR="003753A3" w14:paraId="1E30C9F7" w14:textId="77777777">
        <w:trPr>
          <w:trHeight w:val="482"/>
          <w:jc w:val="center"/>
        </w:trPr>
        <w:tc>
          <w:tcPr>
            <w:tcW w:w="704" w:type="dxa"/>
            <w:vAlign w:val="center"/>
          </w:tcPr>
          <w:p w14:paraId="4918BB35"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54D2C1BC"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14:paraId="345F2F33"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14:paraId="42A29291"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对村民委员会和村党支部的补助</w:t>
            </w:r>
          </w:p>
        </w:tc>
        <w:tc>
          <w:tcPr>
            <w:tcW w:w="2127" w:type="dxa"/>
            <w:vAlign w:val="center"/>
          </w:tcPr>
          <w:p w14:paraId="71DD92C0"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班迪尔乡2026年村干部报酬</w:t>
            </w:r>
          </w:p>
        </w:tc>
        <w:tc>
          <w:tcPr>
            <w:tcW w:w="1417" w:type="dxa"/>
            <w:vAlign w:val="center"/>
          </w:tcPr>
          <w:p w14:paraId="5C53B3ED" w14:textId="77777777" w:rsidR="003753A3" w:rsidRDefault="006F70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26.71</w:t>
            </w:r>
          </w:p>
        </w:tc>
        <w:tc>
          <w:tcPr>
            <w:tcW w:w="709" w:type="dxa"/>
            <w:vAlign w:val="center"/>
          </w:tcPr>
          <w:p w14:paraId="122A85C2"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45A2438"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12C296D" w14:textId="77777777" w:rsidR="003753A3" w:rsidRDefault="006F70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26.71</w:t>
            </w:r>
          </w:p>
        </w:tc>
        <w:tc>
          <w:tcPr>
            <w:tcW w:w="709" w:type="dxa"/>
            <w:vAlign w:val="center"/>
          </w:tcPr>
          <w:p w14:paraId="663DED19"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0BDC241"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AD22037"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A2AA756"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162616A"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63FEACF"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D1FF619" w14:textId="77777777" w:rsidR="003753A3" w:rsidRDefault="003753A3">
            <w:pPr>
              <w:pStyle w:val="HTML"/>
              <w:shd w:val="clear" w:color="auto" w:fill="FFFFFF"/>
              <w:jc w:val="center"/>
              <w:rPr>
                <w:rFonts w:ascii="仿宋_GB2312" w:eastAsia="仿宋_GB2312" w:hAnsi="Courier New" w:cs="Courier New" w:hint="default"/>
                <w:bCs/>
                <w:color w:val="000000" w:themeColor="text1"/>
                <w:sz w:val="18"/>
                <w:szCs w:val="18"/>
              </w:rPr>
            </w:pPr>
          </w:p>
        </w:tc>
      </w:tr>
      <w:tr w:rsidR="003753A3" w14:paraId="4F67D497" w14:textId="77777777">
        <w:trPr>
          <w:trHeight w:val="482"/>
          <w:jc w:val="center"/>
        </w:trPr>
        <w:tc>
          <w:tcPr>
            <w:tcW w:w="704" w:type="dxa"/>
            <w:vAlign w:val="center"/>
          </w:tcPr>
          <w:p w14:paraId="50C0DB00" w14:textId="77777777" w:rsidR="003753A3" w:rsidRDefault="003753A3">
            <w:pPr>
              <w:widowControl/>
              <w:jc w:val="center"/>
              <w:outlineLvl w:val="1"/>
              <w:rPr>
                <w:rFonts w:ascii="仿宋_GB2312" w:eastAsia="仿宋_GB2312" w:hAnsiTheme="minorEastAsia" w:hint="eastAsia"/>
                <w:kern w:val="0"/>
                <w:sz w:val="20"/>
                <w:szCs w:val="20"/>
              </w:rPr>
            </w:pPr>
          </w:p>
        </w:tc>
        <w:tc>
          <w:tcPr>
            <w:tcW w:w="709" w:type="dxa"/>
            <w:vAlign w:val="center"/>
          </w:tcPr>
          <w:p w14:paraId="119E79C7" w14:textId="77777777" w:rsidR="003753A3" w:rsidRDefault="003753A3">
            <w:pPr>
              <w:widowControl/>
              <w:jc w:val="center"/>
              <w:outlineLvl w:val="1"/>
              <w:rPr>
                <w:rFonts w:ascii="仿宋_GB2312" w:eastAsia="仿宋_GB2312" w:hAnsiTheme="minorEastAsia" w:hint="eastAsia"/>
                <w:kern w:val="0"/>
                <w:sz w:val="20"/>
                <w:szCs w:val="20"/>
              </w:rPr>
            </w:pPr>
          </w:p>
        </w:tc>
        <w:tc>
          <w:tcPr>
            <w:tcW w:w="709" w:type="dxa"/>
            <w:vAlign w:val="center"/>
          </w:tcPr>
          <w:p w14:paraId="07B2748E" w14:textId="77777777" w:rsidR="003753A3" w:rsidRDefault="003753A3">
            <w:pPr>
              <w:widowControl/>
              <w:jc w:val="center"/>
              <w:outlineLvl w:val="1"/>
              <w:rPr>
                <w:rFonts w:ascii="仿宋_GB2312" w:eastAsia="仿宋_GB2312" w:hAnsiTheme="minorEastAsia" w:hint="eastAsia"/>
                <w:kern w:val="0"/>
                <w:sz w:val="20"/>
                <w:szCs w:val="20"/>
              </w:rPr>
            </w:pPr>
          </w:p>
        </w:tc>
        <w:tc>
          <w:tcPr>
            <w:tcW w:w="1842" w:type="dxa"/>
            <w:vAlign w:val="center"/>
          </w:tcPr>
          <w:p w14:paraId="642E13F8" w14:textId="77777777" w:rsidR="003753A3" w:rsidRDefault="003753A3">
            <w:pPr>
              <w:widowControl/>
              <w:jc w:val="center"/>
              <w:outlineLvl w:val="1"/>
              <w:rPr>
                <w:rFonts w:ascii="仿宋_GB2312" w:eastAsia="仿宋_GB2312" w:hAnsiTheme="minorEastAsia" w:hint="eastAsia"/>
                <w:kern w:val="0"/>
                <w:sz w:val="20"/>
                <w:szCs w:val="20"/>
              </w:rPr>
            </w:pPr>
          </w:p>
        </w:tc>
        <w:tc>
          <w:tcPr>
            <w:tcW w:w="2127" w:type="dxa"/>
            <w:vAlign w:val="center"/>
          </w:tcPr>
          <w:p w14:paraId="56C10DA0" w14:textId="77777777" w:rsidR="003753A3" w:rsidRDefault="006F70D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14:paraId="4734889E" w14:textId="77777777" w:rsidR="003753A3" w:rsidRDefault="006F70D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714.74</w:t>
            </w:r>
          </w:p>
        </w:tc>
        <w:tc>
          <w:tcPr>
            <w:tcW w:w="709" w:type="dxa"/>
            <w:vAlign w:val="center"/>
          </w:tcPr>
          <w:p w14:paraId="4569F8E7" w14:textId="77777777" w:rsidR="003753A3" w:rsidRDefault="003753A3">
            <w:pPr>
              <w:widowControl/>
              <w:jc w:val="center"/>
              <w:outlineLvl w:val="1"/>
              <w:rPr>
                <w:rFonts w:ascii="仿宋_GB2312" w:eastAsia="仿宋_GB2312" w:hAnsiTheme="minorEastAsia" w:hint="eastAsia"/>
                <w:b/>
                <w:bCs/>
                <w:kern w:val="0"/>
                <w:sz w:val="20"/>
                <w:szCs w:val="20"/>
              </w:rPr>
            </w:pPr>
          </w:p>
        </w:tc>
        <w:tc>
          <w:tcPr>
            <w:tcW w:w="709" w:type="dxa"/>
            <w:vAlign w:val="center"/>
          </w:tcPr>
          <w:p w14:paraId="0D7E9827" w14:textId="77777777" w:rsidR="003753A3" w:rsidRDefault="006F70D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1.00</w:t>
            </w:r>
          </w:p>
        </w:tc>
        <w:tc>
          <w:tcPr>
            <w:tcW w:w="708" w:type="dxa"/>
            <w:vAlign w:val="center"/>
          </w:tcPr>
          <w:p w14:paraId="4C9FC8AA" w14:textId="77777777" w:rsidR="003753A3" w:rsidRDefault="006F70D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92.09</w:t>
            </w:r>
          </w:p>
        </w:tc>
        <w:tc>
          <w:tcPr>
            <w:tcW w:w="709" w:type="dxa"/>
            <w:vAlign w:val="center"/>
          </w:tcPr>
          <w:p w14:paraId="28E1F9F3" w14:textId="77777777" w:rsidR="003753A3" w:rsidRDefault="003753A3">
            <w:pPr>
              <w:widowControl/>
              <w:jc w:val="center"/>
              <w:outlineLvl w:val="1"/>
              <w:rPr>
                <w:rFonts w:ascii="仿宋_GB2312" w:eastAsia="仿宋_GB2312" w:hAnsiTheme="minorEastAsia" w:hint="eastAsia"/>
                <w:b/>
                <w:bCs/>
                <w:kern w:val="0"/>
                <w:sz w:val="20"/>
                <w:szCs w:val="20"/>
              </w:rPr>
            </w:pPr>
          </w:p>
        </w:tc>
        <w:tc>
          <w:tcPr>
            <w:tcW w:w="851" w:type="dxa"/>
            <w:vAlign w:val="center"/>
          </w:tcPr>
          <w:p w14:paraId="003EB11A" w14:textId="77777777" w:rsidR="003753A3" w:rsidRDefault="006F70D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621.65</w:t>
            </w:r>
          </w:p>
        </w:tc>
        <w:tc>
          <w:tcPr>
            <w:tcW w:w="708" w:type="dxa"/>
            <w:vAlign w:val="center"/>
          </w:tcPr>
          <w:p w14:paraId="001CF36A" w14:textId="77777777" w:rsidR="003753A3" w:rsidRDefault="003753A3">
            <w:pPr>
              <w:widowControl/>
              <w:jc w:val="center"/>
              <w:outlineLvl w:val="1"/>
              <w:rPr>
                <w:rFonts w:ascii="仿宋_GB2312" w:eastAsia="仿宋_GB2312" w:hAnsiTheme="minorEastAsia" w:hint="eastAsia"/>
                <w:b/>
                <w:bCs/>
                <w:kern w:val="0"/>
                <w:sz w:val="20"/>
                <w:szCs w:val="20"/>
              </w:rPr>
            </w:pPr>
          </w:p>
        </w:tc>
        <w:tc>
          <w:tcPr>
            <w:tcW w:w="851" w:type="dxa"/>
            <w:vAlign w:val="center"/>
          </w:tcPr>
          <w:p w14:paraId="71B2C920" w14:textId="77777777" w:rsidR="003753A3" w:rsidRDefault="003753A3">
            <w:pPr>
              <w:widowControl/>
              <w:jc w:val="center"/>
              <w:outlineLvl w:val="1"/>
              <w:rPr>
                <w:rFonts w:ascii="仿宋_GB2312" w:eastAsia="仿宋_GB2312" w:hAnsiTheme="minorEastAsia" w:hint="eastAsia"/>
                <w:b/>
                <w:bCs/>
                <w:kern w:val="0"/>
                <w:sz w:val="20"/>
                <w:szCs w:val="20"/>
              </w:rPr>
            </w:pPr>
          </w:p>
        </w:tc>
        <w:tc>
          <w:tcPr>
            <w:tcW w:w="709" w:type="dxa"/>
            <w:vAlign w:val="center"/>
          </w:tcPr>
          <w:p w14:paraId="72DAD1DC" w14:textId="77777777" w:rsidR="003753A3" w:rsidRDefault="003753A3">
            <w:pPr>
              <w:widowControl/>
              <w:jc w:val="center"/>
              <w:outlineLvl w:val="1"/>
              <w:rPr>
                <w:rFonts w:ascii="仿宋_GB2312" w:eastAsia="仿宋_GB2312" w:hAnsiTheme="minorEastAsia" w:hint="eastAsia"/>
                <w:b/>
                <w:bCs/>
                <w:kern w:val="0"/>
                <w:sz w:val="20"/>
                <w:szCs w:val="20"/>
              </w:rPr>
            </w:pPr>
          </w:p>
        </w:tc>
        <w:tc>
          <w:tcPr>
            <w:tcW w:w="708" w:type="dxa"/>
            <w:vAlign w:val="center"/>
          </w:tcPr>
          <w:p w14:paraId="4FB1EC2B" w14:textId="77777777" w:rsidR="003753A3" w:rsidRDefault="003753A3">
            <w:pPr>
              <w:widowControl/>
              <w:jc w:val="center"/>
              <w:outlineLvl w:val="1"/>
              <w:rPr>
                <w:rFonts w:ascii="仿宋_GB2312" w:eastAsia="仿宋_GB2312" w:hAnsiTheme="minorEastAsia" w:hint="eastAsia"/>
                <w:b/>
                <w:bCs/>
                <w:kern w:val="0"/>
                <w:sz w:val="20"/>
                <w:szCs w:val="20"/>
              </w:rPr>
            </w:pPr>
          </w:p>
        </w:tc>
        <w:tc>
          <w:tcPr>
            <w:tcW w:w="709" w:type="dxa"/>
            <w:vAlign w:val="center"/>
          </w:tcPr>
          <w:p w14:paraId="77BE0236" w14:textId="77777777" w:rsidR="003753A3" w:rsidRDefault="003753A3">
            <w:pPr>
              <w:pStyle w:val="HTML"/>
              <w:shd w:val="clear" w:color="auto" w:fill="FFFFFF"/>
              <w:jc w:val="center"/>
              <w:rPr>
                <w:rFonts w:ascii="仿宋_GB2312" w:eastAsia="仿宋_GB2312" w:hAnsi="Courier New" w:cs="Courier New" w:hint="default"/>
                <w:color w:val="080808"/>
                <w:sz w:val="20"/>
                <w:szCs w:val="20"/>
              </w:rPr>
            </w:pPr>
          </w:p>
        </w:tc>
      </w:tr>
    </w:tbl>
    <w:p w14:paraId="5D53922D" w14:textId="77777777" w:rsidR="003753A3" w:rsidRDefault="003753A3">
      <w:pPr>
        <w:widowControl/>
        <w:spacing w:line="20" w:lineRule="exact"/>
        <w:jc w:val="left"/>
        <w:rPr>
          <w:rFonts w:asciiTheme="minorEastAsia" w:eastAsiaTheme="minorEastAsia" w:hAnsiTheme="minorEastAsia" w:cs="宋体" w:hint="eastAsia"/>
          <w:kern w:val="0"/>
          <w:sz w:val="18"/>
          <w:szCs w:val="18"/>
        </w:rPr>
      </w:pPr>
    </w:p>
    <w:p w14:paraId="6A1BA2B5" w14:textId="77777777" w:rsidR="003753A3" w:rsidRDefault="003753A3">
      <w:pPr>
        <w:widowControl/>
        <w:spacing w:line="20" w:lineRule="exact"/>
        <w:jc w:val="left"/>
        <w:rPr>
          <w:rFonts w:ascii="仿宋_GB2312" w:eastAsia="仿宋_GB2312" w:hAnsi="宋体" w:cs="宋体" w:hint="eastAsia"/>
          <w:b/>
          <w:bCs/>
          <w:color w:val="000000"/>
          <w:kern w:val="0"/>
          <w:sz w:val="18"/>
          <w:szCs w:val="18"/>
        </w:rPr>
        <w:sectPr w:rsidR="003753A3">
          <w:pgSz w:w="16838" w:h="11906" w:orient="landscape"/>
          <w:pgMar w:top="1134" w:right="1134" w:bottom="1134" w:left="1134" w:header="851" w:footer="992" w:gutter="0"/>
          <w:cols w:space="425"/>
          <w:docGrid w:type="lines" w:linePitch="312"/>
        </w:sectPr>
      </w:pPr>
    </w:p>
    <w:p w14:paraId="413DFC34" w14:textId="77777777" w:rsidR="003753A3" w:rsidRDefault="006F70DA">
      <w:pPr>
        <w:widowControl/>
        <w:jc w:val="left"/>
        <w:rPr>
          <w:rFonts w:ascii="宋体" w:hAnsi="宋体" w:hint="eastAsia"/>
          <w:bCs/>
          <w:kern w:val="0"/>
          <w:sz w:val="20"/>
          <w:szCs w:val="20"/>
        </w:rPr>
      </w:pPr>
      <w:r>
        <w:rPr>
          <w:rFonts w:ascii="宋体" w:hAnsi="宋体" w:hint="eastAsia"/>
          <w:bCs/>
          <w:kern w:val="0"/>
          <w:sz w:val="20"/>
          <w:szCs w:val="20"/>
        </w:rPr>
        <w:t>表8</w:t>
      </w:r>
    </w:p>
    <w:p w14:paraId="020139CD" w14:textId="77777777" w:rsidR="003753A3" w:rsidRDefault="006F70D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3753A3" w14:paraId="4B7846C8" w14:textId="77777777">
        <w:trPr>
          <w:trHeight w:val="357"/>
          <w:jc w:val="center"/>
        </w:trPr>
        <w:tc>
          <w:tcPr>
            <w:tcW w:w="8647" w:type="dxa"/>
            <w:vAlign w:val="bottom"/>
          </w:tcPr>
          <w:p w14:paraId="041317F6" w14:textId="31879939" w:rsidR="003753A3" w:rsidRDefault="006F70DA">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C6BB2">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班迪尔乡人民政府</w:t>
            </w:r>
          </w:p>
        </w:tc>
        <w:tc>
          <w:tcPr>
            <w:tcW w:w="1418" w:type="dxa"/>
            <w:vAlign w:val="bottom"/>
          </w:tcPr>
          <w:p w14:paraId="6B8AEB78" w14:textId="77777777" w:rsidR="003753A3" w:rsidRDefault="006F70DA">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60403C73" w14:textId="77777777" w:rsidR="003753A3" w:rsidRDefault="003753A3">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3753A3" w14:paraId="5465CB21" w14:textId="77777777">
        <w:trPr>
          <w:trHeight w:val="465"/>
          <w:tblHeader/>
          <w:jc w:val="center"/>
        </w:trPr>
        <w:tc>
          <w:tcPr>
            <w:tcW w:w="5524" w:type="dxa"/>
            <w:gridSpan w:val="4"/>
            <w:tcBorders>
              <w:top w:val="single" w:sz="4" w:space="0" w:color="auto"/>
            </w:tcBorders>
            <w:vAlign w:val="center"/>
          </w:tcPr>
          <w:p w14:paraId="1B5BE0CB"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2ECB9D7F"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3753A3" w14:paraId="1D6782E9" w14:textId="77777777">
        <w:trPr>
          <w:trHeight w:val="794"/>
          <w:tblHeader/>
          <w:jc w:val="center"/>
        </w:trPr>
        <w:tc>
          <w:tcPr>
            <w:tcW w:w="2122" w:type="dxa"/>
            <w:gridSpan w:val="3"/>
            <w:vAlign w:val="center"/>
          </w:tcPr>
          <w:p w14:paraId="602EA174"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14:paraId="77F4D1A1"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14:paraId="061AFC50"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14:paraId="544E2F0D"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14:paraId="566FE315"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3753A3" w14:paraId="6362405F" w14:textId="77777777">
        <w:trPr>
          <w:trHeight w:hRule="exact" w:val="794"/>
          <w:tblHeader/>
          <w:jc w:val="center"/>
        </w:trPr>
        <w:tc>
          <w:tcPr>
            <w:tcW w:w="704" w:type="dxa"/>
            <w:noWrap/>
            <w:vAlign w:val="center"/>
          </w:tcPr>
          <w:p w14:paraId="2715D5CD"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14:paraId="0BB7D2F2"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14:paraId="26244D9B"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14:paraId="59C1F5EB" w14:textId="77777777" w:rsidR="003753A3" w:rsidRDefault="003753A3">
            <w:pPr>
              <w:widowControl/>
              <w:jc w:val="left"/>
              <w:rPr>
                <w:rFonts w:ascii="仿宋_GB2312" w:eastAsia="仿宋_GB2312" w:hAnsiTheme="minorEastAsia" w:cs="宋体" w:hint="eastAsia"/>
                <w:b/>
                <w:bCs/>
                <w:kern w:val="0"/>
                <w:sz w:val="20"/>
                <w:szCs w:val="20"/>
              </w:rPr>
            </w:pPr>
          </w:p>
        </w:tc>
        <w:tc>
          <w:tcPr>
            <w:tcW w:w="1134" w:type="dxa"/>
            <w:vMerge/>
            <w:vAlign w:val="center"/>
          </w:tcPr>
          <w:p w14:paraId="01042492" w14:textId="77777777" w:rsidR="003753A3" w:rsidRDefault="003753A3">
            <w:pPr>
              <w:widowControl/>
              <w:jc w:val="left"/>
              <w:rPr>
                <w:rFonts w:ascii="仿宋_GB2312" w:eastAsia="仿宋_GB2312" w:hAnsiTheme="minorEastAsia" w:cs="宋体" w:hint="eastAsia"/>
                <w:b/>
                <w:bCs/>
                <w:kern w:val="0"/>
                <w:sz w:val="20"/>
                <w:szCs w:val="20"/>
              </w:rPr>
            </w:pPr>
          </w:p>
        </w:tc>
        <w:tc>
          <w:tcPr>
            <w:tcW w:w="1134" w:type="dxa"/>
            <w:vAlign w:val="center"/>
          </w:tcPr>
          <w:p w14:paraId="16FBB39B" w14:textId="77777777" w:rsidR="003753A3" w:rsidRDefault="006F70DA">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14:paraId="51260E7C" w14:textId="77777777" w:rsidR="003753A3" w:rsidRDefault="006F70DA">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14:paraId="3C0693D6" w14:textId="77777777" w:rsidR="003753A3" w:rsidRDefault="003753A3">
            <w:pPr>
              <w:widowControl/>
              <w:jc w:val="left"/>
              <w:rPr>
                <w:rFonts w:ascii="仿宋_GB2312" w:eastAsia="仿宋_GB2312" w:hAnsiTheme="minorEastAsia" w:cs="宋体" w:hint="eastAsia"/>
                <w:b/>
                <w:bCs/>
                <w:kern w:val="0"/>
                <w:sz w:val="20"/>
                <w:szCs w:val="20"/>
              </w:rPr>
            </w:pPr>
          </w:p>
        </w:tc>
      </w:tr>
      <w:tr w:rsidR="003753A3" w14:paraId="2A313628" w14:textId="77777777">
        <w:trPr>
          <w:trHeight w:val="278"/>
          <w:jc w:val="center"/>
        </w:trPr>
        <w:tc>
          <w:tcPr>
            <w:tcW w:w="704" w:type="dxa"/>
            <w:noWrap/>
            <w:vAlign w:val="center"/>
          </w:tcPr>
          <w:p w14:paraId="4B4C6F3A" w14:textId="77777777" w:rsidR="003753A3" w:rsidRDefault="003753A3">
            <w:pPr>
              <w:widowControl/>
              <w:jc w:val="center"/>
              <w:rPr>
                <w:rFonts w:ascii="仿宋_GB2312" w:eastAsia="仿宋_GB2312" w:hAnsiTheme="minorEastAsia" w:cs="宋体" w:hint="eastAsia"/>
                <w:b/>
                <w:bCs/>
                <w:kern w:val="0"/>
                <w:sz w:val="20"/>
                <w:szCs w:val="20"/>
              </w:rPr>
            </w:pPr>
          </w:p>
        </w:tc>
        <w:tc>
          <w:tcPr>
            <w:tcW w:w="709" w:type="dxa"/>
            <w:noWrap/>
            <w:vAlign w:val="center"/>
          </w:tcPr>
          <w:p w14:paraId="4E53E16E" w14:textId="77777777" w:rsidR="003753A3" w:rsidRDefault="003753A3">
            <w:pPr>
              <w:widowControl/>
              <w:jc w:val="center"/>
              <w:rPr>
                <w:rFonts w:ascii="仿宋_GB2312" w:eastAsia="仿宋_GB2312" w:hAnsiTheme="minorEastAsia" w:cs="宋体" w:hint="eastAsia"/>
                <w:b/>
                <w:bCs/>
                <w:kern w:val="0"/>
                <w:sz w:val="20"/>
                <w:szCs w:val="20"/>
              </w:rPr>
            </w:pPr>
          </w:p>
        </w:tc>
        <w:tc>
          <w:tcPr>
            <w:tcW w:w="709" w:type="dxa"/>
            <w:vAlign w:val="center"/>
          </w:tcPr>
          <w:p w14:paraId="02FC1F3E" w14:textId="77777777" w:rsidR="003753A3" w:rsidRDefault="003753A3">
            <w:pPr>
              <w:widowControl/>
              <w:jc w:val="center"/>
              <w:rPr>
                <w:rFonts w:ascii="仿宋_GB2312" w:eastAsia="仿宋_GB2312" w:hAnsiTheme="minorEastAsia" w:cs="宋体" w:hint="eastAsia"/>
                <w:b/>
                <w:bCs/>
                <w:kern w:val="0"/>
                <w:sz w:val="20"/>
                <w:szCs w:val="20"/>
              </w:rPr>
            </w:pPr>
          </w:p>
        </w:tc>
        <w:tc>
          <w:tcPr>
            <w:tcW w:w="3402" w:type="dxa"/>
            <w:vAlign w:val="center"/>
          </w:tcPr>
          <w:p w14:paraId="1D473EAE"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14:paraId="513C52AF" w14:textId="77777777" w:rsidR="003753A3" w:rsidRDefault="003753A3">
            <w:pPr>
              <w:widowControl/>
              <w:jc w:val="center"/>
              <w:rPr>
                <w:rFonts w:ascii="仿宋_GB2312" w:eastAsia="仿宋_GB2312" w:hAnsiTheme="minorEastAsia" w:cs="宋体" w:hint="eastAsia"/>
                <w:b/>
                <w:bCs/>
                <w:kern w:val="0"/>
                <w:sz w:val="20"/>
                <w:szCs w:val="20"/>
              </w:rPr>
            </w:pPr>
          </w:p>
        </w:tc>
        <w:tc>
          <w:tcPr>
            <w:tcW w:w="1134" w:type="dxa"/>
            <w:vAlign w:val="center"/>
          </w:tcPr>
          <w:p w14:paraId="123CDA45"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14:paraId="438E429D"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14:paraId="439E47B1" w14:textId="77777777" w:rsidR="003753A3" w:rsidRDefault="003753A3">
            <w:pPr>
              <w:widowControl/>
              <w:jc w:val="center"/>
              <w:rPr>
                <w:rFonts w:ascii="仿宋_GB2312" w:eastAsia="仿宋_GB2312" w:hAnsiTheme="minorEastAsia" w:cs="宋体" w:hint="eastAsia"/>
                <w:b/>
                <w:bCs/>
                <w:kern w:val="0"/>
                <w:sz w:val="20"/>
                <w:szCs w:val="20"/>
              </w:rPr>
            </w:pPr>
          </w:p>
        </w:tc>
      </w:tr>
    </w:tbl>
    <w:p w14:paraId="3CF762BD" w14:textId="43D810CB" w:rsidR="003753A3" w:rsidRDefault="006F70DA">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AC6BB2">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班迪尔乡人民政府2026年没有使用政府性基金预算拨款安排的支出，政府性基金预算支出情况表为空表。</w:t>
      </w:r>
    </w:p>
    <w:p w14:paraId="7993CE10" w14:textId="77777777" w:rsidR="003753A3" w:rsidRDefault="006F70DA">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14:paraId="3655411C" w14:textId="77777777" w:rsidR="003753A3" w:rsidRDefault="006F70DA">
      <w:pPr>
        <w:widowControl/>
        <w:jc w:val="left"/>
        <w:rPr>
          <w:rFonts w:ascii="宋体" w:hAnsi="宋体" w:hint="eastAsia"/>
          <w:bCs/>
          <w:kern w:val="0"/>
          <w:sz w:val="20"/>
          <w:szCs w:val="20"/>
        </w:rPr>
      </w:pPr>
      <w:r>
        <w:rPr>
          <w:rFonts w:ascii="宋体" w:hAnsi="宋体" w:hint="eastAsia"/>
          <w:bCs/>
          <w:kern w:val="0"/>
          <w:sz w:val="20"/>
          <w:szCs w:val="20"/>
        </w:rPr>
        <w:t>表9</w:t>
      </w:r>
    </w:p>
    <w:p w14:paraId="7FAFAE67" w14:textId="77777777" w:rsidR="003753A3" w:rsidRDefault="006F70D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3753A3" w14:paraId="6F9B2EFF" w14:textId="77777777">
        <w:trPr>
          <w:trHeight w:val="357"/>
          <w:jc w:val="center"/>
        </w:trPr>
        <w:tc>
          <w:tcPr>
            <w:tcW w:w="8647" w:type="dxa"/>
            <w:vAlign w:val="bottom"/>
          </w:tcPr>
          <w:p w14:paraId="11C2A074" w14:textId="1C9F8369" w:rsidR="003753A3" w:rsidRDefault="006F70DA">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C6BB2">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班迪尔乡人民政府</w:t>
            </w:r>
          </w:p>
        </w:tc>
        <w:tc>
          <w:tcPr>
            <w:tcW w:w="1418" w:type="dxa"/>
            <w:vAlign w:val="bottom"/>
          </w:tcPr>
          <w:p w14:paraId="72923F81" w14:textId="77777777" w:rsidR="003753A3" w:rsidRDefault="006F70DA">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2F66E5A6" w14:textId="77777777" w:rsidR="003753A3" w:rsidRDefault="003753A3">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3753A3" w14:paraId="27152A3A" w14:textId="77777777">
        <w:trPr>
          <w:trHeight w:val="465"/>
          <w:tblHeader/>
          <w:jc w:val="center"/>
        </w:trPr>
        <w:tc>
          <w:tcPr>
            <w:tcW w:w="5070" w:type="dxa"/>
            <w:gridSpan w:val="4"/>
            <w:tcBorders>
              <w:top w:val="single" w:sz="4" w:space="0" w:color="auto"/>
            </w:tcBorders>
            <w:vAlign w:val="center"/>
          </w:tcPr>
          <w:p w14:paraId="1984D245"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1783670D"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3753A3" w14:paraId="46BEE9C2" w14:textId="77777777">
        <w:trPr>
          <w:trHeight w:val="794"/>
          <w:tblHeader/>
          <w:jc w:val="center"/>
        </w:trPr>
        <w:tc>
          <w:tcPr>
            <w:tcW w:w="2122" w:type="dxa"/>
            <w:gridSpan w:val="3"/>
            <w:vAlign w:val="center"/>
          </w:tcPr>
          <w:p w14:paraId="7201B800"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14:paraId="46FCDC66"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14:paraId="6DA00D65"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14:paraId="302EBB73"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14:paraId="0BDA0A04"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3753A3" w14:paraId="61B2323B" w14:textId="77777777">
        <w:trPr>
          <w:trHeight w:val="794"/>
          <w:tblHeader/>
          <w:jc w:val="center"/>
        </w:trPr>
        <w:tc>
          <w:tcPr>
            <w:tcW w:w="704" w:type="dxa"/>
            <w:noWrap/>
            <w:vAlign w:val="center"/>
          </w:tcPr>
          <w:p w14:paraId="251A9B0F"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14:paraId="08BB514A"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14:paraId="152A3843"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14:paraId="0FBD148C" w14:textId="77777777" w:rsidR="003753A3" w:rsidRDefault="003753A3">
            <w:pPr>
              <w:widowControl/>
              <w:jc w:val="left"/>
              <w:rPr>
                <w:rFonts w:ascii="仿宋_GB2312" w:eastAsia="仿宋_GB2312" w:hAnsiTheme="minorEastAsia" w:cs="宋体" w:hint="eastAsia"/>
                <w:b/>
                <w:bCs/>
                <w:kern w:val="0"/>
                <w:sz w:val="20"/>
                <w:szCs w:val="20"/>
              </w:rPr>
            </w:pPr>
          </w:p>
        </w:tc>
        <w:tc>
          <w:tcPr>
            <w:tcW w:w="1446" w:type="dxa"/>
            <w:vMerge/>
            <w:vAlign w:val="center"/>
          </w:tcPr>
          <w:p w14:paraId="63C9E6CB" w14:textId="77777777" w:rsidR="003753A3" w:rsidRDefault="003753A3">
            <w:pPr>
              <w:widowControl/>
              <w:jc w:val="left"/>
              <w:rPr>
                <w:rFonts w:ascii="仿宋_GB2312" w:eastAsia="仿宋_GB2312" w:hAnsiTheme="minorEastAsia" w:cs="宋体" w:hint="eastAsia"/>
                <w:b/>
                <w:bCs/>
                <w:kern w:val="0"/>
                <w:sz w:val="20"/>
                <w:szCs w:val="20"/>
              </w:rPr>
            </w:pPr>
          </w:p>
        </w:tc>
        <w:tc>
          <w:tcPr>
            <w:tcW w:w="1134" w:type="dxa"/>
            <w:vAlign w:val="center"/>
          </w:tcPr>
          <w:p w14:paraId="53A7F2D4" w14:textId="77777777" w:rsidR="003753A3" w:rsidRDefault="006F70DA">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14:paraId="6D1B9D3C" w14:textId="77777777" w:rsidR="003753A3" w:rsidRDefault="006F70DA">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14:paraId="576BE80D" w14:textId="77777777" w:rsidR="003753A3" w:rsidRDefault="003753A3">
            <w:pPr>
              <w:widowControl/>
              <w:jc w:val="left"/>
              <w:rPr>
                <w:rFonts w:ascii="仿宋_GB2312" w:eastAsia="仿宋_GB2312" w:hAnsiTheme="minorEastAsia" w:cs="宋体" w:hint="eastAsia"/>
                <w:b/>
                <w:bCs/>
                <w:kern w:val="0"/>
                <w:sz w:val="20"/>
                <w:szCs w:val="20"/>
              </w:rPr>
            </w:pPr>
          </w:p>
        </w:tc>
      </w:tr>
      <w:tr w:rsidR="003753A3" w14:paraId="74782B3F" w14:textId="77777777">
        <w:trPr>
          <w:jc w:val="center"/>
        </w:trPr>
        <w:tc>
          <w:tcPr>
            <w:tcW w:w="704" w:type="dxa"/>
            <w:noWrap/>
            <w:vAlign w:val="center"/>
          </w:tcPr>
          <w:p w14:paraId="0C3DF6C6" w14:textId="77777777" w:rsidR="003753A3" w:rsidRDefault="003753A3">
            <w:pPr>
              <w:widowControl/>
              <w:jc w:val="center"/>
              <w:rPr>
                <w:rFonts w:ascii="仿宋_GB2312" w:eastAsia="仿宋_GB2312" w:hAnsiTheme="minorEastAsia" w:cs="宋体" w:hint="eastAsia"/>
                <w:b/>
                <w:bCs/>
                <w:kern w:val="0"/>
                <w:sz w:val="20"/>
                <w:szCs w:val="20"/>
              </w:rPr>
            </w:pPr>
          </w:p>
        </w:tc>
        <w:tc>
          <w:tcPr>
            <w:tcW w:w="709" w:type="dxa"/>
            <w:noWrap/>
            <w:vAlign w:val="center"/>
          </w:tcPr>
          <w:p w14:paraId="4030CEA4" w14:textId="77777777" w:rsidR="003753A3" w:rsidRDefault="003753A3">
            <w:pPr>
              <w:widowControl/>
              <w:jc w:val="center"/>
              <w:rPr>
                <w:rFonts w:ascii="仿宋_GB2312" w:eastAsia="仿宋_GB2312" w:hAnsiTheme="minorEastAsia" w:cs="宋体" w:hint="eastAsia"/>
                <w:b/>
                <w:bCs/>
                <w:kern w:val="0"/>
                <w:sz w:val="20"/>
                <w:szCs w:val="20"/>
              </w:rPr>
            </w:pPr>
          </w:p>
        </w:tc>
        <w:tc>
          <w:tcPr>
            <w:tcW w:w="709" w:type="dxa"/>
            <w:vAlign w:val="center"/>
          </w:tcPr>
          <w:p w14:paraId="2B7432B6" w14:textId="77777777" w:rsidR="003753A3" w:rsidRDefault="003753A3">
            <w:pPr>
              <w:widowControl/>
              <w:jc w:val="center"/>
              <w:rPr>
                <w:rFonts w:ascii="仿宋_GB2312" w:eastAsia="仿宋_GB2312" w:hAnsiTheme="minorEastAsia" w:cs="宋体" w:hint="eastAsia"/>
                <w:b/>
                <w:bCs/>
                <w:kern w:val="0"/>
                <w:sz w:val="20"/>
                <w:szCs w:val="20"/>
              </w:rPr>
            </w:pPr>
          </w:p>
        </w:tc>
        <w:tc>
          <w:tcPr>
            <w:tcW w:w="2948" w:type="dxa"/>
            <w:vAlign w:val="center"/>
          </w:tcPr>
          <w:p w14:paraId="23CA2E62"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14:paraId="1E623D45" w14:textId="77777777" w:rsidR="003753A3" w:rsidRDefault="003753A3">
            <w:pPr>
              <w:widowControl/>
              <w:jc w:val="center"/>
              <w:rPr>
                <w:rFonts w:ascii="仿宋_GB2312" w:eastAsia="仿宋_GB2312" w:hAnsiTheme="minorEastAsia" w:cs="宋体" w:hint="eastAsia"/>
                <w:b/>
                <w:bCs/>
                <w:kern w:val="0"/>
                <w:sz w:val="20"/>
                <w:szCs w:val="20"/>
              </w:rPr>
            </w:pPr>
          </w:p>
        </w:tc>
        <w:tc>
          <w:tcPr>
            <w:tcW w:w="1134" w:type="dxa"/>
            <w:vAlign w:val="center"/>
          </w:tcPr>
          <w:p w14:paraId="39D54779"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14:paraId="4623CAC4"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14:paraId="6626AAED" w14:textId="77777777" w:rsidR="003753A3" w:rsidRDefault="003753A3">
            <w:pPr>
              <w:widowControl/>
              <w:jc w:val="center"/>
              <w:rPr>
                <w:rFonts w:ascii="仿宋_GB2312" w:eastAsia="仿宋_GB2312" w:hAnsiTheme="minorEastAsia" w:cs="宋体" w:hint="eastAsia"/>
                <w:b/>
                <w:bCs/>
                <w:kern w:val="0"/>
                <w:sz w:val="20"/>
                <w:szCs w:val="20"/>
              </w:rPr>
            </w:pPr>
          </w:p>
        </w:tc>
      </w:tr>
    </w:tbl>
    <w:p w14:paraId="41201855" w14:textId="2993F4A8" w:rsidR="003753A3" w:rsidRDefault="006F70DA">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AC6BB2">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班迪尔乡人民政府2026年没有使用国有资本经营预算拨款安排的支出，国有资本经营预算支出情况表为空表。</w:t>
      </w:r>
    </w:p>
    <w:p w14:paraId="075245E1" w14:textId="77777777" w:rsidR="003753A3" w:rsidRDefault="006F70DA">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14:paraId="7A4F89C6" w14:textId="77777777" w:rsidR="003753A3" w:rsidRDefault="006F70DA">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14:paraId="5865643E" w14:textId="77777777" w:rsidR="003753A3" w:rsidRDefault="006F70D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3753A3" w14:paraId="5E918847" w14:textId="77777777">
        <w:trPr>
          <w:trHeight w:val="446"/>
          <w:jc w:val="center"/>
        </w:trPr>
        <w:tc>
          <w:tcPr>
            <w:tcW w:w="8505" w:type="dxa"/>
          </w:tcPr>
          <w:p w14:paraId="44C38D58" w14:textId="05DE24F8" w:rsidR="003753A3" w:rsidRDefault="006F70DA">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C6BB2">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班迪尔乡人民政府</w:t>
            </w:r>
          </w:p>
        </w:tc>
        <w:tc>
          <w:tcPr>
            <w:tcW w:w="1418" w:type="dxa"/>
          </w:tcPr>
          <w:p w14:paraId="1D123540" w14:textId="77777777" w:rsidR="003753A3" w:rsidRDefault="006F70DA">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1025F632" w14:textId="77777777" w:rsidR="003753A3" w:rsidRDefault="003753A3">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3753A3" w14:paraId="7CC2E280" w14:textId="77777777">
        <w:trPr>
          <w:trHeight w:val="609"/>
          <w:tblHeader/>
          <w:jc w:val="center"/>
        </w:trPr>
        <w:tc>
          <w:tcPr>
            <w:tcW w:w="3256" w:type="dxa"/>
            <w:vMerge w:val="restart"/>
            <w:tcBorders>
              <w:top w:val="single" w:sz="4" w:space="0" w:color="auto"/>
            </w:tcBorders>
            <w:vAlign w:val="center"/>
          </w:tcPr>
          <w:p w14:paraId="1B628CF2"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2EC5DCE8"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77B88493"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3753A3" w14:paraId="794ECDF3" w14:textId="77777777">
        <w:trPr>
          <w:trHeight w:val="338"/>
          <w:tblHeader/>
          <w:jc w:val="center"/>
        </w:trPr>
        <w:tc>
          <w:tcPr>
            <w:tcW w:w="3256" w:type="dxa"/>
            <w:vMerge/>
            <w:vAlign w:val="center"/>
          </w:tcPr>
          <w:p w14:paraId="5B78464E" w14:textId="77777777" w:rsidR="003753A3" w:rsidRDefault="003753A3">
            <w:pPr>
              <w:widowControl/>
              <w:jc w:val="center"/>
              <w:rPr>
                <w:rFonts w:ascii="仿宋_GB2312" w:eastAsia="仿宋_GB2312" w:hAnsiTheme="minorEastAsia" w:cs="宋体" w:hint="eastAsia"/>
                <w:b/>
                <w:bCs/>
                <w:kern w:val="0"/>
                <w:sz w:val="24"/>
              </w:rPr>
            </w:pPr>
          </w:p>
        </w:tc>
        <w:tc>
          <w:tcPr>
            <w:tcW w:w="1984" w:type="dxa"/>
            <w:vMerge/>
            <w:vAlign w:val="center"/>
          </w:tcPr>
          <w:p w14:paraId="302DF747" w14:textId="77777777" w:rsidR="003753A3" w:rsidRDefault="003753A3">
            <w:pPr>
              <w:widowControl/>
              <w:jc w:val="center"/>
              <w:rPr>
                <w:rFonts w:ascii="仿宋_GB2312" w:eastAsia="仿宋_GB2312" w:hAnsiTheme="minorEastAsia" w:cs="宋体" w:hint="eastAsia"/>
                <w:b/>
                <w:bCs/>
                <w:kern w:val="0"/>
                <w:sz w:val="24"/>
              </w:rPr>
            </w:pPr>
          </w:p>
        </w:tc>
        <w:tc>
          <w:tcPr>
            <w:tcW w:w="1985" w:type="dxa"/>
            <w:vAlign w:val="center"/>
          </w:tcPr>
          <w:p w14:paraId="6E742992"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14:paraId="796BAA84"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14:paraId="32797A1F"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3753A3" w14:paraId="37850D4C" w14:textId="77777777">
        <w:trPr>
          <w:trHeight w:val="620"/>
          <w:jc w:val="center"/>
        </w:trPr>
        <w:tc>
          <w:tcPr>
            <w:tcW w:w="3256" w:type="dxa"/>
            <w:vAlign w:val="center"/>
          </w:tcPr>
          <w:p w14:paraId="5F3FE98C"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14:paraId="31EF8CE2" w14:textId="77777777" w:rsidR="003753A3" w:rsidRDefault="003753A3">
            <w:pPr>
              <w:widowControl/>
              <w:jc w:val="center"/>
              <w:rPr>
                <w:rFonts w:ascii="仿宋_GB2312" w:eastAsia="仿宋_GB2312" w:hAnsiTheme="minorEastAsia" w:cs="宋体" w:hint="eastAsia"/>
                <w:kern w:val="0"/>
                <w:sz w:val="20"/>
                <w:szCs w:val="20"/>
              </w:rPr>
            </w:pPr>
          </w:p>
        </w:tc>
        <w:tc>
          <w:tcPr>
            <w:tcW w:w="1985" w:type="dxa"/>
            <w:vAlign w:val="center"/>
          </w:tcPr>
          <w:p w14:paraId="4DFC7897" w14:textId="77777777" w:rsidR="003753A3" w:rsidRDefault="003753A3">
            <w:pPr>
              <w:widowControl/>
              <w:jc w:val="center"/>
              <w:rPr>
                <w:rFonts w:ascii="仿宋_GB2312" w:eastAsia="仿宋_GB2312" w:hAnsiTheme="minorEastAsia" w:cs="宋体" w:hint="eastAsia"/>
                <w:kern w:val="0"/>
                <w:sz w:val="18"/>
                <w:szCs w:val="18"/>
              </w:rPr>
            </w:pPr>
          </w:p>
        </w:tc>
        <w:tc>
          <w:tcPr>
            <w:tcW w:w="1134" w:type="dxa"/>
            <w:vAlign w:val="center"/>
          </w:tcPr>
          <w:p w14:paraId="69AB256D" w14:textId="77777777" w:rsidR="003753A3" w:rsidRDefault="003753A3">
            <w:pPr>
              <w:widowControl/>
              <w:jc w:val="center"/>
              <w:rPr>
                <w:rFonts w:ascii="仿宋_GB2312" w:eastAsia="仿宋_GB2312" w:hAnsiTheme="minorEastAsia" w:cs="宋体" w:hint="eastAsia"/>
                <w:kern w:val="0"/>
                <w:sz w:val="18"/>
                <w:szCs w:val="18"/>
              </w:rPr>
            </w:pPr>
          </w:p>
        </w:tc>
        <w:tc>
          <w:tcPr>
            <w:tcW w:w="1559" w:type="dxa"/>
            <w:vAlign w:val="center"/>
          </w:tcPr>
          <w:p w14:paraId="65C7A801" w14:textId="77777777" w:rsidR="003753A3" w:rsidRDefault="003753A3">
            <w:pPr>
              <w:widowControl/>
              <w:jc w:val="center"/>
              <w:rPr>
                <w:rFonts w:ascii="仿宋_GB2312" w:eastAsia="仿宋_GB2312" w:hAnsiTheme="minorEastAsia" w:cs="宋体" w:hint="eastAsia"/>
                <w:kern w:val="0"/>
                <w:sz w:val="18"/>
                <w:szCs w:val="18"/>
              </w:rPr>
            </w:pPr>
          </w:p>
        </w:tc>
      </w:tr>
      <w:tr w:rsidR="003753A3" w14:paraId="1304FFB3" w14:textId="77777777">
        <w:trPr>
          <w:trHeight w:val="620"/>
          <w:jc w:val="center"/>
        </w:trPr>
        <w:tc>
          <w:tcPr>
            <w:tcW w:w="3256" w:type="dxa"/>
            <w:vAlign w:val="center"/>
          </w:tcPr>
          <w:p w14:paraId="065BFBC6"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14:paraId="11D68245" w14:textId="77777777" w:rsidR="003753A3" w:rsidRDefault="003753A3">
            <w:pPr>
              <w:widowControl/>
              <w:jc w:val="center"/>
              <w:rPr>
                <w:rFonts w:ascii="仿宋_GB2312" w:eastAsia="仿宋_GB2312" w:hAnsiTheme="minorEastAsia" w:cs="宋体" w:hint="eastAsia"/>
                <w:kern w:val="0"/>
                <w:sz w:val="20"/>
                <w:szCs w:val="20"/>
              </w:rPr>
            </w:pPr>
          </w:p>
        </w:tc>
        <w:tc>
          <w:tcPr>
            <w:tcW w:w="1985" w:type="dxa"/>
            <w:vAlign w:val="center"/>
          </w:tcPr>
          <w:p w14:paraId="6D505267" w14:textId="77777777" w:rsidR="003753A3" w:rsidRDefault="003753A3">
            <w:pPr>
              <w:widowControl/>
              <w:jc w:val="center"/>
              <w:rPr>
                <w:rFonts w:ascii="仿宋_GB2312" w:eastAsia="仿宋_GB2312" w:hAnsiTheme="minorEastAsia" w:cs="宋体" w:hint="eastAsia"/>
                <w:kern w:val="0"/>
                <w:sz w:val="18"/>
                <w:szCs w:val="18"/>
              </w:rPr>
            </w:pPr>
          </w:p>
        </w:tc>
        <w:tc>
          <w:tcPr>
            <w:tcW w:w="1134" w:type="dxa"/>
            <w:vAlign w:val="center"/>
          </w:tcPr>
          <w:p w14:paraId="3D76223E" w14:textId="77777777" w:rsidR="003753A3" w:rsidRDefault="003753A3">
            <w:pPr>
              <w:widowControl/>
              <w:jc w:val="center"/>
              <w:rPr>
                <w:rFonts w:ascii="仿宋_GB2312" w:eastAsia="仿宋_GB2312" w:hAnsiTheme="minorEastAsia" w:cs="宋体" w:hint="eastAsia"/>
                <w:kern w:val="0"/>
                <w:sz w:val="18"/>
                <w:szCs w:val="18"/>
              </w:rPr>
            </w:pPr>
          </w:p>
        </w:tc>
        <w:tc>
          <w:tcPr>
            <w:tcW w:w="1559" w:type="dxa"/>
            <w:vAlign w:val="center"/>
          </w:tcPr>
          <w:p w14:paraId="780C82DB" w14:textId="77777777" w:rsidR="003753A3" w:rsidRDefault="003753A3">
            <w:pPr>
              <w:widowControl/>
              <w:jc w:val="center"/>
              <w:rPr>
                <w:rFonts w:ascii="仿宋_GB2312" w:eastAsia="仿宋_GB2312" w:hAnsiTheme="minorEastAsia" w:cs="宋体" w:hint="eastAsia"/>
                <w:kern w:val="0"/>
                <w:sz w:val="18"/>
                <w:szCs w:val="18"/>
              </w:rPr>
            </w:pPr>
          </w:p>
        </w:tc>
      </w:tr>
      <w:tr w:rsidR="003753A3" w14:paraId="55C91117" w14:textId="77777777">
        <w:trPr>
          <w:trHeight w:val="620"/>
          <w:jc w:val="center"/>
        </w:trPr>
        <w:tc>
          <w:tcPr>
            <w:tcW w:w="3256" w:type="dxa"/>
            <w:vAlign w:val="center"/>
          </w:tcPr>
          <w:p w14:paraId="41D23E7C"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14:paraId="39B3E753"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14:paraId="45BE318B" w14:textId="77777777" w:rsidR="003753A3" w:rsidRDefault="003753A3">
            <w:pPr>
              <w:widowControl/>
              <w:jc w:val="center"/>
              <w:rPr>
                <w:rFonts w:ascii="仿宋_GB2312" w:eastAsia="仿宋_GB2312" w:hAnsiTheme="minorEastAsia" w:cs="宋体" w:hint="eastAsia"/>
                <w:kern w:val="0"/>
                <w:sz w:val="20"/>
                <w:szCs w:val="20"/>
              </w:rPr>
            </w:pPr>
          </w:p>
        </w:tc>
        <w:tc>
          <w:tcPr>
            <w:tcW w:w="1985" w:type="dxa"/>
            <w:vAlign w:val="center"/>
          </w:tcPr>
          <w:p w14:paraId="2C7F8BE5" w14:textId="77777777" w:rsidR="003753A3" w:rsidRDefault="003753A3">
            <w:pPr>
              <w:widowControl/>
              <w:jc w:val="center"/>
              <w:rPr>
                <w:rFonts w:ascii="仿宋_GB2312" w:eastAsia="仿宋_GB2312" w:hAnsiTheme="minorEastAsia" w:cs="宋体" w:hint="eastAsia"/>
                <w:kern w:val="0"/>
                <w:sz w:val="18"/>
                <w:szCs w:val="18"/>
              </w:rPr>
            </w:pPr>
          </w:p>
        </w:tc>
        <w:tc>
          <w:tcPr>
            <w:tcW w:w="1134" w:type="dxa"/>
            <w:vAlign w:val="center"/>
          </w:tcPr>
          <w:p w14:paraId="3426A756" w14:textId="77777777" w:rsidR="003753A3" w:rsidRDefault="003753A3">
            <w:pPr>
              <w:widowControl/>
              <w:jc w:val="center"/>
              <w:rPr>
                <w:rFonts w:ascii="仿宋_GB2312" w:eastAsia="仿宋_GB2312" w:hAnsiTheme="minorEastAsia" w:cs="宋体" w:hint="eastAsia"/>
                <w:kern w:val="0"/>
                <w:sz w:val="18"/>
                <w:szCs w:val="18"/>
              </w:rPr>
            </w:pPr>
          </w:p>
        </w:tc>
        <w:tc>
          <w:tcPr>
            <w:tcW w:w="1559" w:type="dxa"/>
            <w:vAlign w:val="center"/>
          </w:tcPr>
          <w:p w14:paraId="49EE4B3C" w14:textId="77777777" w:rsidR="003753A3" w:rsidRDefault="003753A3">
            <w:pPr>
              <w:widowControl/>
              <w:jc w:val="center"/>
              <w:rPr>
                <w:rFonts w:ascii="仿宋_GB2312" w:eastAsia="仿宋_GB2312" w:hAnsiTheme="minorEastAsia" w:cs="宋体" w:hint="eastAsia"/>
                <w:kern w:val="0"/>
                <w:sz w:val="18"/>
                <w:szCs w:val="18"/>
              </w:rPr>
            </w:pPr>
          </w:p>
        </w:tc>
      </w:tr>
      <w:tr w:rsidR="003753A3" w14:paraId="018D029C" w14:textId="77777777">
        <w:trPr>
          <w:trHeight w:val="620"/>
          <w:jc w:val="center"/>
        </w:trPr>
        <w:tc>
          <w:tcPr>
            <w:tcW w:w="3256" w:type="dxa"/>
            <w:vAlign w:val="center"/>
          </w:tcPr>
          <w:p w14:paraId="1DA18676"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14:paraId="58B00DF2" w14:textId="77777777" w:rsidR="003753A3" w:rsidRDefault="003753A3">
            <w:pPr>
              <w:widowControl/>
              <w:jc w:val="center"/>
              <w:rPr>
                <w:rFonts w:ascii="仿宋_GB2312" w:eastAsia="仿宋_GB2312" w:hAnsiTheme="minorEastAsia" w:cs="宋体" w:hint="eastAsia"/>
                <w:kern w:val="0"/>
                <w:sz w:val="20"/>
                <w:szCs w:val="20"/>
              </w:rPr>
            </w:pPr>
          </w:p>
        </w:tc>
        <w:tc>
          <w:tcPr>
            <w:tcW w:w="1985" w:type="dxa"/>
            <w:vAlign w:val="center"/>
          </w:tcPr>
          <w:p w14:paraId="7513D5C7" w14:textId="77777777" w:rsidR="003753A3" w:rsidRDefault="003753A3">
            <w:pPr>
              <w:widowControl/>
              <w:jc w:val="center"/>
              <w:rPr>
                <w:rFonts w:ascii="仿宋_GB2312" w:eastAsia="仿宋_GB2312" w:hAnsiTheme="minorEastAsia" w:cs="宋体" w:hint="eastAsia"/>
                <w:kern w:val="0"/>
                <w:sz w:val="18"/>
                <w:szCs w:val="18"/>
              </w:rPr>
            </w:pPr>
          </w:p>
        </w:tc>
        <w:tc>
          <w:tcPr>
            <w:tcW w:w="1134" w:type="dxa"/>
            <w:vAlign w:val="center"/>
          </w:tcPr>
          <w:p w14:paraId="14FD1D78" w14:textId="77777777" w:rsidR="003753A3" w:rsidRDefault="003753A3">
            <w:pPr>
              <w:widowControl/>
              <w:jc w:val="center"/>
              <w:rPr>
                <w:rFonts w:ascii="仿宋_GB2312" w:eastAsia="仿宋_GB2312" w:hAnsiTheme="minorEastAsia" w:cs="宋体" w:hint="eastAsia"/>
                <w:kern w:val="0"/>
                <w:sz w:val="18"/>
                <w:szCs w:val="18"/>
              </w:rPr>
            </w:pPr>
          </w:p>
        </w:tc>
        <w:tc>
          <w:tcPr>
            <w:tcW w:w="1559" w:type="dxa"/>
            <w:vAlign w:val="center"/>
          </w:tcPr>
          <w:p w14:paraId="4D6046E8" w14:textId="77777777" w:rsidR="003753A3" w:rsidRDefault="003753A3">
            <w:pPr>
              <w:widowControl/>
              <w:jc w:val="center"/>
              <w:rPr>
                <w:rFonts w:ascii="仿宋_GB2312" w:eastAsia="仿宋_GB2312" w:hAnsiTheme="minorEastAsia" w:cs="宋体" w:hint="eastAsia"/>
                <w:kern w:val="0"/>
                <w:sz w:val="18"/>
                <w:szCs w:val="18"/>
              </w:rPr>
            </w:pPr>
          </w:p>
        </w:tc>
      </w:tr>
      <w:tr w:rsidR="003753A3" w14:paraId="1782BAD9" w14:textId="77777777">
        <w:trPr>
          <w:trHeight w:val="620"/>
          <w:jc w:val="center"/>
        </w:trPr>
        <w:tc>
          <w:tcPr>
            <w:tcW w:w="3256" w:type="dxa"/>
            <w:vAlign w:val="center"/>
          </w:tcPr>
          <w:p w14:paraId="19A9C35C"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14:paraId="20B86C1A" w14:textId="77777777" w:rsidR="003753A3" w:rsidRDefault="003753A3">
            <w:pPr>
              <w:widowControl/>
              <w:jc w:val="center"/>
              <w:rPr>
                <w:rFonts w:ascii="仿宋_GB2312" w:eastAsia="仿宋_GB2312" w:hAnsiTheme="minorEastAsia" w:cs="宋体" w:hint="eastAsia"/>
                <w:kern w:val="0"/>
                <w:sz w:val="20"/>
                <w:szCs w:val="20"/>
              </w:rPr>
            </w:pPr>
          </w:p>
        </w:tc>
        <w:tc>
          <w:tcPr>
            <w:tcW w:w="1985" w:type="dxa"/>
            <w:vAlign w:val="center"/>
          </w:tcPr>
          <w:p w14:paraId="5E17F1F4" w14:textId="77777777" w:rsidR="003753A3" w:rsidRDefault="003753A3">
            <w:pPr>
              <w:widowControl/>
              <w:jc w:val="center"/>
              <w:rPr>
                <w:rFonts w:ascii="仿宋_GB2312" w:eastAsia="仿宋_GB2312" w:hAnsiTheme="minorEastAsia" w:cs="宋体" w:hint="eastAsia"/>
                <w:kern w:val="0"/>
                <w:sz w:val="18"/>
                <w:szCs w:val="18"/>
              </w:rPr>
            </w:pPr>
          </w:p>
        </w:tc>
        <w:tc>
          <w:tcPr>
            <w:tcW w:w="1134" w:type="dxa"/>
            <w:vAlign w:val="center"/>
          </w:tcPr>
          <w:p w14:paraId="57AA114B" w14:textId="77777777" w:rsidR="003753A3" w:rsidRDefault="003753A3">
            <w:pPr>
              <w:widowControl/>
              <w:jc w:val="center"/>
              <w:rPr>
                <w:rFonts w:ascii="仿宋_GB2312" w:eastAsia="仿宋_GB2312" w:hAnsiTheme="minorEastAsia" w:cs="宋体" w:hint="eastAsia"/>
                <w:kern w:val="0"/>
                <w:sz w:val="18"/>
                <w:szCs w:val="18"/>
              </w:rPr>
            </w:pPr>
          </w:p>
        </w:tc>
        <w:tc>
          <w:tcPr>
            <w:tcW w:w="1559" w:type="dxa"/>
            <w:vAlign w:val="center"/>
          </w:tcPr>
          <w:p w14:paraId="32663EC4" w14:textId="77777777" w:rsidR="003753A3" w:rsidRDefault="003753A3">
            <w:pPr>
              <w:widowControl/>
              <w:jc w:val="center"/>
              <w:rPr>
                <w:rFonts w:ascii="仿宋_GB2312" w:eastAsia="仿宋_GB2312" w:hAnsiTheme="minorEastAsia" w:cs="宋体" w:hint="eastAsia"/>
                <w:kern w:val="0"/>
                <w:sz w:val="18"/>
                <w:szCs w:val="18"/>
              </w:rPr>
            </w:pPr>
          </w:p>
        </w:tc>
      </w:tr>
      <w:tr w:rsidR="003753A3" w14:paraId="4AFD97AB" w14:textId="77777777">
        <w:trPr>
          <w:trHeight w:val="620"/>
          <w:jc w:val="center"/>
        </w:trPr>
        <w:tc>
          <w:tcPr>
            <w:tcW w:w="3256" w:type="dxa"/>
            <w:vAlign w:val="center"/>
          </w:tcPr>
          <w:p w14:paraId="0D46E1EA"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14:paraId="735581A1" w14:textId="77777777" w:rsidR="003753A3" w:rsidRDefault="003753A3">
            <w:pPr>
              <w:widowControl/>
              <w:jc w:val="center"/>
              <w:rPr>
                <w:rFonts w:ascii="仿宋_GB2312" w:eastAsia="仿宋_GB2312" w:hAnsiTheme="minorEastAsia" w:cs="宋体" w:hint="eastAsia"/>
                <w:kern w:val="0"/>
                <w:sz w:val="20"/>
                <w:szCs w:val="20"/>
              </w:rPr>
            </w:pPr>
          </w:p>
        </w:tc>
        <w:tc>
          <w:tcPr>
            <w:tcW w:w="1985" w:type="dxa"/>
            <w:vAlign w:val="center"/>
          </w:tcPr>
          <w:p w14:paraId="325B0376" w14:textId="77777777" w:rsidR="003753A3" w:rsidRDefault="003753A3">
            <w:pPr>
              <w:widowControl/>
              <w:jc w:val="center"/>
              <w:rPr>
                <w:rFonts w:ascii="仿宋_GB2312" w:eastAsia="仿宋_GB2312" w:hAnsiTheme="minorEastAsia" w:cs="宋体" w:hint="eastAsia"/>
                <w:kern w:val="0"/>
                <w:sz w:val="18"/>
                <w:szCs w:val="18"/>
              </w:rPr>
            </w:pPr>
          </w:p>
        </w:tc>
        <w:tc>
          <w:tcPr>
            <w:tcW w:w="1134" w:type="dxa"/>
            <w:vAlign w:val="center"/>
          </w:tcPr>
          <w:p w14:paraId="68A09703" w14:textId="77777777" w:rsidR="003753A3" w:rsidRDefault="003753A3">
            <w:pPr>
              <w:widowControl/>
              <w:jc w:val="center"/>
              <w:rPr>
                <w:rFonts w:ascii="仿宋_GB2312" w:eastAsia="仿宋_GB2312" w:hAnsiTheme="minorEastAsia" w:cs="宋体" w:hint="eastAsia"/>
                <w:kern w:val="0"/>
                <w:sz w:val="18"/>
                <w:szCs w:val="18"/>
              </w:rPr>
            </w:pPr>
          </w:p>
        </w:tc>
        <w:tc>
          <w:tcPr>
            <w:tcW w:w="1559" w:type="dxa"/>
            <w:vAlign w:val="center"/>
          </w:tcPr>
          <w:p w14:paraId="73CE436D" w14:textId="77777777" w:rsidR="003753A3" w:rsidRDefault="003753A3">
            <w:pPr>
              <w:widowControl/>
              <w:jc w:val="center"/>
              <w:rPr>
                <w:rFonts w:ascii="仿宋_GB2312" w:eastAsia="仿宋_GB2312" w:hAnsiTheme="minorEastAsia" w:cs="宋体" w:hint="eastAsia"/>
                <w:kern w:val="0"/>
                <w:sz w:val="18"/>
                <w:szCs w:val="18"/>
              </w:rPr>
            </w:pPr>
          </w:p>
        </w:tc>
      </w:tr>
    </w:tbl>
    <w:p w14:paraId="7DB06AB0" w14:textId="59D00DEF" w:rsidR="003753A3" w:rsidRDefault="006F70DA">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AC6BB2">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班迪尔乡人民政府2026年没有使用财政拨款“三公”经费安排的支出，财政拨款“三公”经费支出情况表为空表。</w:t>
      </w:r>
    </w:p>
    <w:p w14:paraId="73F9CD88" w14:textId="77777777" w:rsidR="003753A3" w:rsidRDefault="006F70DA">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514ED450" w14:textId="77777777" w:rsidR="003753A3" w:rsidRDefault="006F70DA">
      <w:pPr>
        <w:widowControl/>
        <w:jc w:val="left"/>
        <w:rPr>
          <w:rFonts w:ascii="宋体" w:hAnsi="宋体" w:hint="eastAsia"/>
          <w:bCs/>
          <w:kern w:val="0"/>
          <w:sz w:val="20"/>
          <w:szCs w:val="20"/>
        </w:rPr>
      </w:pPr>
      <w:r>
        <w:rPr>
          <w:rFonts w:ascii="宋体" w:hAnsi="宋体"/>
          <w:bCs/>
          <w:kern w:val="0"/>
          <w:sz w:val="20"/>
          <w:szCs w:val="20"/>
        </w:rPr>
        <w:t>表11</w:t>
      </w:r>
    </w:p>
    <w:p w14:paraId="5833EF48" w14:textId="77777777" w:rsidR="003753A3" w:rsidRDefault="006F70DA">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3753A3" w14:paraId="53AF3143" w14:textId="77777777">
        <w:trPr>
          <w:trHeight w:val="446"/>
          <w:jc w:val="center"/>
        </w:trPr>
        <w:tc>
          <w:tcPr>
            <w:tcW w:w="8505" w:type="dxa"/>
          </w:tcPr>
          <w:p w14:paraId="5B6F7E69" w14:textId="0AA38D27" w:rsidR="003753A3" w:rsidRDefault="006F70DA">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C6BB2">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班迪尔乡人民政府</w:t>
            </w:r>
          </w:p>
        </w:tc>
        <w:tc>
          <w:tcPr>
            <w:tcW w:w="1418" w:type="dxa"/>
          </w:tcPr>
          <w:p w14:paraId="5F517981" w14:textId="77777777" w:rsidR="003753A3" w:rsidRDefault="006F70DA">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0301CAA9" w14:textId="77777777" w:rsidR="003753A3" w:rsidRDefault="003753A3">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3753A3" w14:paraId="20CFF916" w14:textId="77777777">
        <w:trPr>
          <w:trHeight w:val="312"/>
          <w:tblHeader/>
          <w:jc w:val="center"/>
        </w:trPr>
        <w:tc>
          <w:tcPr>
            <w:tcW w:w="1171" w:type="dxa"/>
            <w:vMerge w:val="restart"/>
            <w:vAlign w:val="center"/>
          </w:tcPr>
          <w:p w14:paraId="76C85769"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14:paraId="7ECE42D1"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14:paraId="49E63D71"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3753A3" w14:paraId="57E6F657" w14:textId="77777777">
        <w:trPr>
          <w:trHeight w:val="312"/>
          <w:tblHeader/>
          <w:jc w:val="center"/>
        </w:trPr>
        <w:tc>
          <w:tcPr>
            <w:tcW w:w="1171" w:type="dxa"/>
            <w:vMerge/>
            <w:vAlign w:val="center"/>
          </w:tcPr>
          <w:p w14:paraId="65937D15" w14:textId="77777777" w:rsidR="003753A3" w:rsidRDefault="003753A3">
            <w:pPr>
              <w:widowControl/>
              <w:spacing w:line="280" w:lineRule="exact"/>
              <w:jc w:val="center"/>
              <w:rPr>
                <w:rFonts w:eastAsia="仿宋_GB2312"/>
                <w:b/>
                <w:bCs/>
                <w:kern w:val="0"/>
                <w:sz w:val="20"/>
                <w:szCs w:val="20"/>
              </w:rPr>
            </w:pPr>
          </w:p>
        </w:tc>
        <w:tc>
          <w:tcPr>
            <w:tcW w:w="1286" w:type="dxa"/>
            <w:vMerge/>
            <w:vAlign w:val="center"/>
          </w:tcPr>
          <w:p w14:paraId="66328264" w14:textId="77777777" w:rsidR="003753A3" w:rsidRDefault="003753A3">
            <w:pPr>
              <w:spacing w:line="600" w:lineRule="exact"/>
              <w:jc w:val="center"/>
              <w:rPr>
                <w:rFonts w:eastAsia="仿宋"/>
                <w:bCs/>
                <w:kern w:val="0"/>
                <w:sz w:val="28"/>
                <w:szCs w:val="28"/>
              </w:rPr>
            </w:pPr>
          </w:p>
        </w:tc>
        <w:tc>
          <w:tcPr>
            <w:tcW w:w="1933" w:type="dxa"/>
            <w:vAlign w:val="center"/>
          </w:tcPr>
          <w:p w14:paraId="3AC12885"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14:paraId="1F3C4944"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14:paraId="66D36C19" w14:textId="77777777" w:rsidR="003753A3" w:rsidRDefault="006F70D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3753A3" w14:paraId="6B20582E" w14:textId="77777777">
        <w:trPr>
          <w:trHeight w:val="650"/>
          <w:jc w:val="center"/>
        </w:trPr>
        <w:tc>
          <w:tcPr>
            <w:tcW w:w="1171" w:type="dxa"/>
            <w:vAlign w:val="center"/>
          </w:tcPr>
          <w:p w14:paraId="528539BA"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14:paraId="5C047168" w14:textId="77777777" w:rsidR="003753A3" w:rsidRDefault="003753A3">
            <w:pPr>
              <w:jc w:val="center"/>
              <w:rPr>
                <w:rFonts w:eastAsia="仿宋"/>
                <w:bCs/>
                <w:kern w:val="0"/>
                <w:sz w:val="20"/>
                <w:szCs w:val="20"/>
              </w:rPr>
            </w:pPr>
          </w:p>
        </w:tc>
        <w:tc>
          <w:tcPr>
            <w:tcW w:w="1933" w:type="dxa"/>
            <w:vAlign w:val="center"/>
          </w:tcPr>
          <w:p w14:paraId="317F7EA5" w14:textId="77777777" w:rsidR="003753A3" w:rsidRDefault="003753A3">
            <w:pPr>
              <w:jc w:val="center"/>
              <w:rPr>
                <w:rFonts w:eastAsia="仿宋"/>
                <w:bCs/>
                <w:kern w:val="0"/>
                <w:sz w:val="20"/>
                <w:szCs w:val="20"/>
              </w:rPr>
            </w:pPr>
          </w:p>
        </w:tc>
        <w:tc>
          <w:tcPr>
            <w:tcW w:w="1984" w:type="dxa"/>
            <w:vAlign w:val="center"/>
          </w:tcPr>
          <w:p w14:paraId="032A4DF2" w14:textId="77777777" w:rsidR="003753A3" w:rsidRDefault="003753A3">
            <w:pPr>
              <w:jc w:val="center"/>
              <w:rPr>
                <w:rFonts w:eastAsia="仿宋"/>
                <w:bCs/>
                <w:kern w:val="0"/>
                <w:sz w:val="20"/>
                <w:szCs w:val="20"/>
              </w:rPr>
            </w:pPr>
          </w:p>
        </w:tc>
        <w:tc>
          <w:tcPr>
            <w:tcW w:w="3254" w:type="dxa"/>
            <w:vAlign w:val="center"/>
          </w:tcPr>
          <w:p w14:paraId="08FCF3C4" w14:textId="77777777" w:rsidR="003753A3" w:rsidRDefault="003753A3">
            <w:pPr>
              <w:jc w:val="center"/>
              <w:rPr>
                <w:rFonts w:eastAsia="仿宋"/>
                <w:bCs/>
                <w:kern w:val="0"/>
                <w:sz w:val="20"/>
                <w:szCs w:val="20"/>
              </w:rPr>
            </w:pPr>
          </w:p>
        </w:tc>
      </w:tr>
    </w:tbl>
    <w:p w14:paraId="52E3D376" w14:textId="7C7A1175" w:rsidR="003753A3" w:rsidRDefault="006F70DA">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AC6BB2">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班迪尔乡人民政府2026年没有委托业务费预算的支出，财政拨款委托业务费支出情况表为空表。</w:t>
      </w:r>
    </w:p>
    <w:p w14:paraId="0934430B" w14:textId="77777777" w:rsidR="003753A3" w:rsidRDefault="006F70DA">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14:paraId="34FCA310" w14:textId="77777777" w:rsidR="003753A3" w:rsidRDefault="006F70D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14:paraId="5B085AC7" w14:textId="77777777" w:rsidR="003753A3" w:rsidRDefault="006F70D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3753A3" w14:paraId="0ECA7970" w14:textId="77777777">
        <w:trPr>
          <w:trHeight w:val="357"/>
          <w:jc w:val="center"/>
        </w:trPr>
        <w:tc>
          <w:tcPr>
            <w:tcW w:w="8222" w:type="dxa"/>
            <w:vAlign w:val="bottom"/>
          </w:tcPr>
          <w:p w14:paraId="6A8F6672" w14:textId="05BFBEEB" w:rsidR="003753A3" w:rsidRDefault="006F70DA">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w:t>
            </w:r>
            <w:r w:rsidR="00AC6BB2">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班迪尔乡人民政府</w:t>
            </w:r>
          </w:p>
        </w:tc>
        <w:tc>
          <w:tcPr>
            <w:tcW w:w="1843" w:type="dxa"/>
            <w:vAlign w:val="bottom"/>
          </w:tcPr>
          <w:p w14:paraId="1A5A21AC" w14:textId="77777777" w:rsidR="003753A3" w:rsidRDefault="006F70DA">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3753A3" w14:paraId="648B5EA8" w14:textId="77777777">
        <w:trPr>
          <w:trHeight w:val="416"/>
          <w:tblHeader/>
        </w:trPr>
        <w:tc>
          <w:tcPr>
            <w:tcW w:w="1951" w:type="dxa"/>
            <w:vMerge w:val="restart"/>
            <w:vAlign w:val="center"/>
          </w:tcPr>
          <w:p w14:paraId="08A168C6"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14:paraId="333D386A"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4EAA1518"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14:paraId="6DF82AB5"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3753A3" w14:paraId="188A8A03" w14:textId="77777777">
        <w:trPr>
          <w:trHeight w:val="422"/>
          <w:tblHeader/>
        </w:trPr>
        <w:tc>
          <w:tcPr>
            <w:tcW w:w="1951" w:type="dxa"/>
            <w:vMerge/>
            <w:vAlign w:val="center"/>
          </w:tcPr>
          <w:p w14:paraId="51BB4B71" w14:textId="77777777" w:rsidR="003753A3" w:rsidRDefault="003753A3">
            <w:pPr>
              <w:widowControl/>
              <w:jc w:val="center"/>
              <w:rPr>
                <w:rFonts w:ascii="仿宋_GB2312" w:eastAsia="仿宋_GB2312" w:hAnsiTheme="minorEastAsia" w:cs="宋体" w:hint="eastAsia"/>
                <w:b/>
                <w:bCs/>
                <w:kern w:val="0"/>
                <w:sz w:val="20"/>
                <w:szCs w:val="20"/>
              </w:rPr>
            </w:pPr>
          </w:p>
        </w:tc>
        <w:tc>
          <w:tcPr>
            <w:tcW w:w="1163" w:type="dxa"/>
            <w:vMerge/>
            <w:vAlign w:val="center"/>
          </w:tcPr>
          <w:p w14:paraId="194A03EC" w14:textId="77777777" w:rsidR="003753A3" w:rsidRDefault="003753A3">
            <w:pPr>
              <w:rPr>
                <w:rFonts w:ascii="仿宋_GB2312" w:eastAsia="仿宋_GB2312" w:hAnsiTheme="minorEastAsia" w:cs="宋体" w:hint="eastAsia"/>
                <w:b/>
                <w:bCs/>
                <w:kern w:val="0"/>
                <w:sz w:val="20"/>
                <w:szCs w:val="20"/>
              </w:rPr>
            </w:pPr>
          </w:p>
        </w:tc>
        <w:tc>
          <w:tcPr>
            <w:tcW w:w="992" w:type="dxa"/>
            <w:vMerge w:val="restart"/>
            <w:vAlign w:val="center"/>
          </w:tcPr>
          <w:p w14:paraId="47852E5B"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5B5026AF"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14:paraId="2CE8E84F"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14:paraId="7E24E547"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14:paraId="687CD90A"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189F4567"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14:paraId="3136420E" w14:textId="77777777" w:rsidR="003753A3" w:rsidRDefault="006F70DA">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14:paraId="0990F16D" w14:textId="77777777" w:rsidR="003753A3" w:rsidRDefault="006F70DA">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3753A3" w14:paraId="0133C4F1" w14:textId="77777777">
        <w:trPr>
          <w:trHeight w:val="765"/>
          <w:tblHeader/>
        </w:trPr>
        <w:tc>
          <w:tcPr>
            <w:tcW w:w="1951" w:type="dxa"/>
            <w:vMerge/>
            <w:vAlign w:val="center"/>
          </w:tcPr>
          <w:p w14:paraId="15DD5D66" w14:textId="77777777" w:rsidR="003753A3" w:rsidRDefault="003753A3">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6854D065" w14:textId="77777777" w:rsidR="003753A3" w:rsidRDefault="003753A3">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18CB9154" w14:textId="77777777" w:rsidR="003753A3" w:rsidRDefault="003753A3">
            <w:pPr>
              <w:widowControl/>
              <w:jc w:val="center"/>
              <w:rPr>
                <w:rFonts w:asciiTheme="minorEastAsia" w:eastAsiaTheme="minorEastAsia" w:hAnsiTheme="minorEastAsia" w:cs="宋体" w:hint="eastAsia"/>
                <w:b/>
                <w:bCs/>
                <w:kern w:val="0"/>
                <w:sz w:val="20"/>
                <w:szCs w:val="20"/>
              </w:rPr>
            </w:pPr>
          </w:p>
        </w:tc>
        <w:tc>
          <w:tcPr>
            <w:tcW w:w="709" w:type="dxa"/>
            <w:vAlign w:val="center"/>
          </w:tcPr>
          <w:p w14:paraId="549306CD"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14:paraId="2778C4A9"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14:paraId="5F1D473B"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14:paraId="01429959"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14:paraId="7301A8EC" w14:textId="77777777" w:rsidR="003753A3" w:rsidRDefault="003753A3">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21BA4B6A" w14:textId="77777777" w:rsidR="003753A3" w:rsidRDefault="003753A3">
            <w:pPr>
              <w:widowControl/>
              <w:jc w:val="center"/>
              <w:rPr>
                <w:rFonts w:asciiTheme="minorEastAsia" w:eastAsiaTheme="minorEastAsia" w:hAnsiTheme="minorEastAsia" w:cs="宋体" w:hint="eastAsia"/>
                <w:b/>
                <w:bCs/>
                <w:kern w:val="0"/>
                <w:sz w:val="20"/>
                <w:szCs w:val="20"/>
              </w:rPr>
            </w:pPr>
          </w:p>
        </w:tc>
        <w:tc>
          <w:tcPr>
            <w:tcW w:w="709" w:type="dxa"/>
            <w:vAlign w:val="center"/>
          </w:tcPr>
          <w:p w14:paraId="02EBF342"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14:paraId="30DFE4F9"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14:paraId="185FEE91"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14:paraId="334FED72" w14:textId="77777777" w:rsidR="003753A3" w:rsidRDefault="006F70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14:paraId="1C54EDCE" w14:textId="77777777" w:rsidR="003753A3" w:rsidRDefault="003753A3">
            <w:pPr>
              <w:widowControl/>
              <w:spacing w:line="280" w:lineRule="exact"/>
              <w:jc w:val="center"/>
              <w:rPr>
                <w:rFonts w:ascii="仿宋_GB2312" w:eastAsia="仿宋_GB2312" w:hAnsi="宋体" w:cs="宋体" w:hint="eastAsia"/>
                <w:b/>
                <w:bCs/>
                <w:kern w:val="0"/>
                <w:sz w:val="20"/>
                <w:szCs w:val="20"/>
              </w:rPr>
            </w:pPr>
          </w:p>
        </w:tc>
      </w:tr>
      <w:tr w:rsidR="003753A3" w14:paraId="67664FB0" w14:textId="77777777">
        <w:trPr>
          <w:trHeight w:val="618"/>
        </w:trPr>
        <w:tc>
          <w:tcPr>
            <w:tcW w:w="1951" w:type="dxa"/>
            <w:vAlign w:val="center"/>
          </w:tcPr>
          <w:p w14:paraId="3A170181" w14:textId="77777777" w:rsidR="003753A3" w:rsidRDefault="006F70DA">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14:paraId="1FA1954C" w14:textId="77777777" w:rsidR="003753A3" w:rsidRDefault="006F70DA">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19.25</w:t>
            </w:r>
          </w:p>
        </w:tc>
        <w:tc>
          <w:tcPr>
            <w:tcW w:w="992" w:type="dxa"/>
            <w:vAlign w:val="center"/>
          </w:tcPr>
          <w:p w14:paraId="14E944FA" w14:textId="77777777" w:rsidR="003753A3" w:rsidRDefault="006F70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19.25</w:t>
            </w:r>
          </w:p>
        </w:tc>
        <w:tc>
          <w:tcPr>
            <w:tcW w:w="709" w:type="dxa"/>
            <w:vAlign w:val="center"/>
          </w:tcPr>
          <w:p w14:paraId="5407DF6B" w14:textId="77777777" w:rsidR="003753A3" w:rsidRDefault="006F70DA">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19.25</w:t>
            </w:r>
          </w:p>
        </w:tc>
        <w:tc>
          <w:tcPr>
            <w:tcW w:w="709" w:type="dxa"/>
            <w:vAlign w:val="center"/>
          </w:tcPr>
          <w:p w14:paraId="4D12F957" w14:textId="77777777" w:rsidR="003753A3" w:rsidRDefault="003753A3">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6BF466E7" w14:textId="77777777" w:rsidR="003753A3" w:rsidRDefault="003753A3">
            <w:pPr>
              <w:spacing w:line="600" w:lineRule="exact"/>
              <w:jc w:val="center"/>
              <w:rPr>
                <w:rFonts w:ascii="仿宋_GB2312" w:eastAsia="仿宋_GB2312" w:hAnsi="仿宋" w:cs="仿宋_GB2312" w:hint="eastAsia"/>
                <w:kern w:val="0"/>
                <w:sz w:val="18"/>
                <w:szCs w:val="18"/>
              </w:rPr>
            </w:pPr>
          </w:p>
        </w:tc>
        <w:tc>
          <w:tcPr>
            <w:tcW w:w="1134" w:type="dxa"/>
            <w:vAlign w:val="center"/>
          </w:tcPr>
          <w:p w14:paraId="1A1CA621"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9" w:type="dxa"/>
            <w:vAlign w:val="center"/>
          </w:tcPr>
          <w:p w14:paraId="581DFD5A"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8" w:type="dxa"/>
            <w:vAlign w:val="center"/>
          </w:tcPr>
          <w:p w14:paraId="118D5CD6" w14:textId="77777777" w:rsidR="003753A3" w:rsidRDefault="003753A3">
            <w:pPr>
              <w:spacing w:line="600" w:lineRule="exact"/>
              <w:jc w:val="center"/>
              <w:rPr>
                <w:rFonts w:ascii="仿宋_GB2312" w:eastAsia="仿宋_GB2312" w:hAnsi="仿宋" w:cs="仿宋_GB2312" w:hint="eastAsia"/>
                <w:kern w:val="0"/>
                <w:sz w:val="18"/>
                <w:szCs w:val="18"/>
              </w:rPr>
            </w:pPr>
          </w:p>
        </w:tc>
        <w:tc>
          <w:tcPr>
            <w:tcW w:w="993" w:type="dxa"/>
            <w:vAlign w:val="center"/>
          </w:tcPr>
          <w:p w14:paraId="772F29DF" w14:textId="77777777" w:rsidR="003753A3" w:rsidRDefault="003753A3">
            <w:pPr>
              <w:spacing w:line="600" w:lineRule="exact"/>
              <w:jc w:val="center"/>
              <w:rPr>
                <w:rFonts w:ascii="仿宋_GB2312" w:eastAsia="仿宋_GB2312" w:hAnsi="仿宋" w:cs="仿宋_GB2312" w:hint="eastAsia"/>
                <w:kern w:val="0"/>
                <w:sz w:val="18"/>
                <w:szCs w:val="18"/>
              </w:rPr>
            </w:pPr>
          </w:p>
        </w:tc>
      </w:tr>
      <w:tr w:rsidR="003753A3" w14:paraId="1C0C6469" w14:textId="77777777">
        <w:trPr>
          <w:trHeight w:val="618"/>
        </w:trPr>
        <w:tc>
          <w:tcPr>
            <w:tcW w:w="1951" w:type="dxa"/>
            <w:vAlign w:val="center"/>
          </w:tcPr>
          <w:p w14:paraId="5B0C008E" w14:textId="77777777" w:rsidR="003753A3" w:rsidRDefault="006F70DA">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班迪尔乡2025年中央补助地方公共文化服务体系建设补助资金</w:t>
            </w:r>
          </w:p>
        </w:tc>
        <w:tc>
          <w:tcPr>
            <w:tcW w:w="1163" w:type="dxa"/>
            <w:vAlign w:val="center"/>
          </w:tcPr>
          <w:p w14:paraId="767E3DD2" w14:textId="77777777" w:rsidR="003753A3" w:rsidRDefault="006F70DA">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0.34</w:t>
            </w:r>
          </w:p>
        </w:tc>
        <w:tc>
          <w:tcPr>
            <w:tcW w:w="992" w:type="dxa"/>
            <w:vAlign w:val="center"/>
          </w:tcPr>
          <w:p w14:paraId="64169341" w14:textId="77777777" w:rsidR="003753A3" w:rsidRDefault="006F70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0.34</w:t>
            </w:r>
          </w:p>
        </w:tc>
        <w:tc>
          <w:tcPr>
            <w:tcW w:w="709" w:type="dxa"/>
            <w:vAlign w:val="center"/>
          </w:tcPr>
          <w:p w14:paraId="511C0917" w14:textId="77777777" w:rsidR="003753A3" w:rsidRDefault="003753A3">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3B95A773" w14:textId="77777777" w:rsidR="003753A3" w:rsidRDefault="003753A3">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7745B66C" w14:textId="77777777" w:rsidR="003753A3" w:rsidRDefault="006F70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0.34</w:t>
            </w:r>
          </w:p>
        </w:tc>
        <w:tc>
          <w:tcPr>
            <w:tcW w:w="1134" w:type="dxa"/>
            <w:vAlign w:val="center"/>
          </w:tcPr>
          <w:p w14:paraId="487450A9"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9" w:type="dxa"/>
            <w:vAlign w:val="center"/>
          </w:tcPr>
          <w:p w14:paraId="31472DF3"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8" w:type="dxa"/>
            <w:vAlign w:val="center"/>
          </w:tcPr>
          <w:p w14:paraId="12BA92DB" w14:textId="77777777" w:rsidR="003753A3" w:rsidRDefault="003753A3">
            <w:pPr>
              <w:spacing w:line="600" w:lineRule="exact"/>
              <w:jc w:val="center"/>
              <w:rPr>
                <w:rFonts w:ascii="仿宋_GB2312" w:eastAsia="仿宋_GB2312" w:hAnsi="仿宋" w:cs="仿宋_GB2312" w:hint="eastAsia"/>
                <w:kern w:val="0"/>
                <w:sz w:val="18"/>
                <w:szCs w:val="18"/>
              </w:rPr>
            </w:pPr>
          </w:p>
        </w:tc>
        <w:tc>
          <w:tcPr>
            <w:tcW w:w="993" w:type="dxa"/>
            <w:vAlign w:val="center"/>
          </w:tcPr>
          <w:p w14:paraId="1AA08B4A" w14:textId="77777777" w:rsidR="003753A3" w:rsidRDefault="003753A3">
            <w:pPr>
              <w:spacing w:line="600" w:lineRule="exact"/>
              <w:jc w:val="center"/>
              <w:rPr>
                <w:rFonts w:ascii="仿宋_GB2312" w:eastAsia="仿宋_GB2312" w:hAnsi="仿宋" w:cs="仿宋_GB2312" w:hint="eastAsia"/>
                <w:kern w:val="0"/>
                <w:sz w:val="18"/>
                <w:szCs w:val="18"/>
              </w:rPr>
            </w:pPr>
          </w:p>
        </w:tc>
      </w:tr>
      <w:tr w:rsidR="003753A3" w14:paraId="1B971A1B" w14:textId="77777777">
        <w:trPr>
          <w:trHeight w:val="618"/>
        </w:trPr>
        <w:tc>
          <w:tcPr>
            <w:tcW w:w="1951" w:type="dxa"/>
            <w:vAlign w:val="center"/>
          </w:tcPr>
          <w:p w14:paraId="2274D169" w14:textId="77777777" w:rsidR="003753A3" w:rsidRDefault="006F70DA">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塔什库尔干县班迪尔乡沙棘种植项目</w:t>
            </w:r>
          </w:p>
        </w:tc>
        <w:tc>
          <w:tcPr>
            <w:tcW w:w="1163" w:type="dxa"/>
            <w:vAlign w:val="center"/>
          </w:tcPr>
          <w:p w14:paraId="769264A2" w14:textId="77777777" w:rsidR="003753A3" w:rsidRDefault="006F70DA">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4</w:t>
            </w:r>
          </w:p>
        </w:tc>
        <w:tc>
          <w:tcPr>
            <w:tcW w:w="992" w:type="dxa"/>
            <w:vAlign w:val="center"/>
          </w:tcPr>
          <w:p w14:paraId="692BA398" w14:textId="77777777" w:rsidR="003753A3" w:rsidRDefault="006F70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w:t>
            </w:r>
          </w:p>
        </w:tc>
        <w:tc>
          <w:tcPr>
            <w:tcW w:w="709" w:type="dxa"/>
            <w:vAlign w:val="center"/>
          </w:tcPr>
          <w:p w14:paraId="4A2FEB17" w14:textId="77777777" w:rsidR="003753A3" w:rsidRDefault="003753A3">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2B5AA846" w14:textId="77777777" w:rsidR="003753A3" w:rsidRDefault="003753A3">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FF653E1" w14:textId="77777777" w:rsidR="003753A3" w:rsidRDefault="006F70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w:t>
            </w:r>
          </w:p>
        </w:tc>
        <w:tc>
          <w:tcPr>
            <w:tcW w:w="1134" w:type="dxa"/>
            <w:vAlign w:val="center"/>
          </w:tcPr>
          <w:p w14:paraId="37FCBF66"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9" w:type="dxa"/>
            <w:vAlign w:val="center"/>
          </w:tcPr>
          <w:p w14:paraId="76476BAA"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8" w:type="dxa"/>
            <w:vAlign w:val="center"/>
          </w:tcPr>
          <w:p w14:paraId="2CFA6121" w14:textId="77777777" w:rsidR="003753A3" w:rsidRDefault="003753A3">
            <w:pPr>
              <w:spacing w:line="600" w:lineRule="exact"/>
              <w:jc w:val="center"/>
              <w:rPr>
                <w:rFonts w:ascii="仿宋_GB2312" w:eastAsia="仿宋_GB2312" w:hAnsi="仿宋" w:cs="仿宋_GB2312" w:hint="eastAsia"/>
                <w:kern w:val="0"/>
                <w:sz w:val="18"/>
                <w:szCs w:val="18"/>
              </w:rPr>
            </w:pPr>
          </w:p>
        </w:tc>
        <w:tc>
          <w:tcPr>
            <w:tcW w:w="993" w:type="dxa"/>
            <w:vAlign w:val="center"/>
          </w:tcPr>
          <w:p w14:paraId="1C6CF8F2" w14:textId="77777777" w:rsidR="003753A3" w:rsidRDefault="003753A3">
            <w:pPr>
              <w:spacing w:line="600" w:lineRule="exact"/>
              <w:jc w:val="center"/>
              <w:rPr>
                <w:rFonts w:ascii="仿宋_GB2312" w:eastAsia="仿宋_GB2312" w:hAnsi="仿宋" w:cs="仿宋_GB2312" w:hint="eastAsia"/>
                <w:kern w:val="0"/>
                <w:sz w:val="18"/>
                <w:szCs w:val="18"/>
              </w:rPr>
            </w:pPr>
          </w:p>
        </w:tc>
      </w:tr>
      <w:tr w:rsidR="003753A3" w14:paraId="2CCA652D" w14:textId="77777777">
        <w:trPr>
          <w:trHeight w:val="618"/>
        </w:trPr>
        <w:tc>
          <w:tcPr>
            <w:tcW w:w="1951" w:type="dxa"/>
            <w:vAlign w:val="center"/>
          </w:tcPr>
          <w:p w14:paraId="0ED14E82" w14:textId="77777777" w:rsidR="003753A3" w:rsidRDefault="006F70DA">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塔什库尔干县班迪尔乡土地碎片化整治及附属设施配套项目</w:t>
            </w:r>
          </w:p>
        </w:tc>
        <w:tc>
          <w:tcPr>
            <w:tcW w:w="1163" w:type="dxa"/>
            <w:vAlign w:val="center"/>
          </w:tcPr>
          <w:p w14:paraId="0EBD9CC2" w14:textId="77777777" w:rsidR="003753A3" w:rsidRDefault="006F70DA">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1.38</w:t>
            </w:r>
          </w:p>
        </w:tc>
        <w:tc>
          <w:tcPr>
            <w:tcW w:w="992" w:type="dxa"/>
            <w:vAlign w:val="center"/>
          </w:tcPr>
          <w:p w14:paraId="1B33758D" w14:textId="77777777" w:rsidR="003753A3" w:rsidRDefault="006F70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1.38</w:t>
            </w:r>
          </w:p>
        </w:tc>
        <w:tc>
          <w:tcPr>
            <w:tcW w:w="709" w:type="dxa"/>
            <w:vAlign w:val="center"/>
          </w:tcPr>
          <w:p w14:paraId="2031691B" w14:textId="77777777" w:rsidR="003753A3" w:rsidRDefault="003753A3">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229A0435" w14:textId="77777777" w:rsidR="003753A3" w:rsidRDefault="003753A3">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09A01F1A" w14:textId="77777777" w:rsidR="003753A3" w:rsidRDefault="006F70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1.38</w:t>
            </w:r>
          </w:p>
        </w:tc>
        <w:tc>
          <w:tcPr>
            <w:tcW w:w="1134" w:type="dxa"/>
            <w:vAlign w:val="center"/>
          </w:tcPr>
          <w:p w14:paraId="5ED5E49C"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9" w:type="dxa"/>
            <w:vAlign w:val="center"/>
          </w:tcPr>
          <w:p w14:paraId="4EB02F67"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8" w:type="dxa"/>
            <w:vAlign w:val="center"/>
          </w:tcPr>
          <w:p w14:paraId="5817707D" w14:textId="77777777" w:rsidR="003753A3" w:rsidRDefault="003753A3">
            <w:pPr>
              <w:spacing w:line="600" w:lineRule="exact"/>
              <w:jc w:val="center"/>
              <w:rPr>
                <w:rFonts w:ascii="仿宋_GB2312" w:eastAsia="仿宋_GB2312" w:hAnsi="仿宋" w:cs="仿宋_GB2312" w:hint="eastAsia"/>
                <w:kern w:val="0"/>
                <w:sz w:val="18"/>
                <w:szCs w:val="18"/>
              </w:rPr>
            </w:pPr>
          </w:p>
        </w:tc>
        <w:tc>
          <w:tcPr>
            <w:tcW w:w="993" w:type="dxa"/>
            <w:vAlign w:val="center"/>
          </w:tcPr>
          <w:p w14:paraId="16433EBC" w14:textId="77777777" w:rsidR="003753A3" w:rsidRDefault="003753A3">
            <w:pPr>
              <w:spacing w:line="600" w:lineRule="exact"/>
              <w:jc w:val="center"/>
              <w:rPr>
                <w:rFonts w:ascii="仿宋_GB2312" w:eastAsia="仿宋_GB2312" w:hAnsi="仿宋" w:cs="仿宋_GB2312" w:hint="eastAsia"/>
                <w:kern w:val="0"/>
                <w:sz w:val="18"/>
                <w:szCs w:val="18"/>
              </w:rPr>
            </w:pPr>
          </w:p>
        </w:tc>
      </w:tr>
      <w:tr w:rsidR="003753A3" w14:paraId="3109363B" w14:textId="77777777">
        <w:trPr>
          <w:trHeight w:val="618"/>
        </w:trPr>
        <w:tc>
          <w:tcPr>
            <w:tcW w:w="1951" w:type="dxa"/>
            <w:vAlign w:val="center"/>
          </w:tcPr>
          <w:p w14:paraId="6B982FA2" w14:textId="77777777" w:rsidR="003753A3" w:rsidRDefault="006F70DA">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2025年塔什库尔干县班迪尔乡巴扎达什特村环境治理项目</w:t>
            </w:r>
          </w:p>
        </w:tc>
        <w:tc>
          <w:tcPr>
            <w:tcW w:w="1163" w:type="dxa"/>
            <w:vAlign w:val="center"/>
          </w:tcPr>
          <w:p w14:paraId="48685436" w14:textId="77777777" w:rsidR="003753A3" w:rsidRDefault="006F70DA">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36.69</w:t>
            </w:r>
          </w:p>
        </w:tc>
        <w:tc>
          <w:tcPr>
            <w:tcW w:w="992" w:type="dxa"/>
            <w:vAlign w:val="center"/>
          </w:tcPr>
          <w:p w14:paraId="657366EB" w14:textId="77777777" w:rsidR="003753A3" w:rsidRDefault="006F70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36.69</w:t>
            </w:r>
          </w:p>
        </w:tc>
        <w:tc>
          <w:tcPr>
            <w:tcW w:w="709" w:type="dxa"/>
            <w:vAlign w:val="center"/>
          </w:tcPr>
          <w:p w14:paraId="17403445" w14:textId="77777777" w:rsidR="003753A3" w:rsidRDefault="003753A3">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1521E7F4" w14:textId="77777777" w:rsidR="003753A3" w:rsidRDefault="003753A3">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50CC278C" w14:textId="77777777" w:rsidR="003753A3" w:rsidRDefault="006F70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36.69</w:t>
            </w:r>
          </w:p>
        </w:tc>
        <w:tc>
          <w:tcPr>
            <w:tcW w:w="1134" w:type="dxa"/>
            <w:vAlign w:val="center"/>
          </w:tcPr>
          <w:p w14:paraId="431610A2"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9" w:type="dxa"/>
            <w:vAlign w:val="center"/>
          </w:tcPr>
          <w:p w14:paraId="4088EA79"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8" w:type="dxa"/>
            <w:vAlign w:val="center"/>
          </w:tcPr>
          <w:p w14:paraId="5F97F2B4" w14:textId="77777777" w:rsidR="003753A3" w:rsidRDefault="003753A3">
            <w:pPr>
              <w:spacing w:line="600" w:lineRule="exact"/>
              <w:jc w:val="center"/>
              <w:rPr>
                <w:rFonts w:ascii="仿宋_GB2312" w:eastAsia="仿宋_GB2312" w:hAnsi="仿宋" w:cs="仿宋_GB2312" w:hint="eastAsia"/>
                <w:kern w:val="0"/>
                <w:sz w:val="18"/>
                <w:szCs w:val="18"/>
              </w:rPr>
            </w:pPr>
          </w:p>
        </w:tc>
        <w:tc>
          <w:tcPr>
            <w:tcW w:w="993" w:type="dxa"/>
            <w:vAlign w:val="center"/>
          </w:tcPr>
          <w:p w14:paraId="6346DFEB" w14:textId="77777777" w:rsidR="003753A3" w:rsidRDefault="003753A3">
            <w:pPr>
              <w:spacing w:line="600" w:lineRule="exact"/>
              <w:jc w:val="center"/>
              <w:rPr>
                <w:rFonts w:ascii="仿宋_GB2312" w:eastAsia="仿宋_GB2312" w:hAnsi="仿宋" w:cs="仿宋_GB2312" w:hint="eastAsia"/>
                <w:kern w:val="0"/>
                <w:sz w:val="18"/>
                <w:szCs w:val="18"/>
              </w:rPr>
            </w:pPr>
          </w:p>
        </w:tc>
      </w:tr>
      <w:tr w:rsidR="003753A3" w14:paraId="4B24AB21" w14:textId="77777777">
        <w:trPr>
          <w:trHeight w:val="618"/>
        </w:trPr>
        <w:tc>
          <w:tcPr>
            <w:tcW w:w="1951" w:type="dxa"/>
            <w:vAlign w:val="center"/>
          </w:tcPr>
          <w:p w14:paraId="49723293" w14:textId="77777777" w:rsidR="003753A3" w:rsidRDefault="006F70DA">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班迪尔乡波斯特班迪尔村2025年村级组织运转经费</w:t>
            </w:r>
          </w:p>
        </w:tc>
        <w:tc>
          <w:tcPr>
            <w:tcW w:w="1163" w:type="dxa"/>
            <w:vAlign w:val="center"/>
          </w:tcPr>
          <w:p w14:paraId="3D0B13A2" w14:textId="77777777" w:rsidR="003753A3" w:rsidRDefault="006F70DA">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0.07</w:t>
            </w:r>
          </w:p>
        </w:tc>
        <w:tc>
          <w:tcPr>
            <w:tcW w:w="992" w:type="dxa"/>
            <w:vAlign w:val="center"/>
          </w:tcPr>
          <w:p w14:paraId="6CFD0CB5" w14:textId="77777777" w:rsidR="003753A3" w:rsidRDefault="006F70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0.07</w:t>
            </w:r>
          </w:p>
        </w:tc>
        <w:tc>
          <w:tcPr>
            <w:tcW w:w="709" w:type="dxa"/>
            <w:vAlign w:val="center"/>
          </w:tcPr>
          <w:p w14:paraId="42DD7A4F" w14:textId="77777777" w:rsidR="003753A3" w:rsidRDefault="003753A3">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45A9FA99" w14:textId="77777777" w:rsidR="003753A3" w:rsidRDefault="003753A3">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24FF8784" w14:textId="77777777" w:rsidR="003753A3" w:rsidRDefault="006F70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0.07</w:t>
            </w:r>
          </w:p>
        </w:tc>
        <w:tc>
          <w:tcPr>
            <w:tcW w:w="1134" w:type="dxa"/>
            <w:vAlign w:val="center"/>
          </w:tcPr>
          <w:p w14:paraId="79FE94D0"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9" w:type="dxa"/>
            <w:vAlign w:val="center"/>
          </w:tcPr>
          <w:p w14:paraId="369FE2CE"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8" w:type="dxa"/>
            <w:vAlign w:val="center"/>
          </w:tcPr>
          <w:p w14:paraId="2ECCBA66" w14:textId="77777777" w:rsidR="003753A3" w:rsidRDefault="003753A3">
            <w:pPr>
              <w:spacing w:line="600" w:lineRule="exact"/>
              <w:jc w:val="center"/>
              <w:rPr>
                <w:rFonts w:ascii="仿宋_GB2312" w:eastAsia="仿宋_GB2312" w:hAnsi="仿宋" w:cs="仿宋_GB2312" w:hint="eastAsia"/>
                <w:kern w:val="0"/>
                <w:sz w:val="18"/>
                <w:szCs w:val="18"/>
              </w:rPr>
            </w:pPr>
          </w:p>
        </w:tc>
        <w:tc>
          <w:tcPr>
            <w:tcW w:w="993" w:type="dxa"/>
            <w:vAlign w:val="center"/>
          </w:tcPr>
          <w:p w14:paraId="7F17B26B" w14:textId="77777777" w:rsidR="003753A3" w:rsidRDefault="003753A3">
            <w:pPr>
              <w:spacing w:line="600" w:lineRule="exact"/>
              <w:jc w:val="center"/>
              <w:rPr>
                <w:rFonts w:ascii="仿宋_GB2312" w:eastAsia="仿宋_GB2312" w:hAnsi="仿宋" w:cs="仿宋_GB2312" w:hint="eastAsia"/>
                <w:kern w:val="0"/>
                <w:sz w:val="18"/>
                <w:szCs w:val="18"/>
              </w:rPr>
            </w:pPr>
          </w:p>
        </w:tc>
      </w:tr>
      <w:tr w:rsidR="003753A3" w14:paraId="128D1B7A" w14:textId="77777777">
        <w:trPr>
          <w:trHeight w:val="618"/>
        </w:trPr>
        <w:tc>
          <w:tcPr>
            <w:tcW w:w="1951" w:type="dxa"/>
            <w:vAlign w:val="center"/>
          </w:tcPr>
          <w:p w14:paraId="58C5FF5B" w14:textId="77777777" w:rsidR="003753A3" w:rsidRDefault="006F70DA">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班迪尔乡新迭村2025年村级组织运转经费</w:t>
            </w:r>
          </w:p>
        </w:tc>
        <w:tc>
          <w:tcPr>
            <w:tcW w:w="1163" w:type="dxa"/>
            <w:vAlign w:val="center"/>
          </w:tcPr>
          <w:p w14:paraId="3EE23541" w14:textId="77777777" w:rsidR="003753A3" w:rsidRDefault="006F70DA">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0.01</w:t>
            </w:r>
          </w:p>
        </w:tc>
        <w:tc>
          <w:tcPr>
            <w:tcW w:w="992" w:type="dxa"/>
            <w:vAlign w:val="center"/>
          </w:tcPr>
          <w:p w14:paraId="0721C75F" w14:textId="77777777" w:rsidR="003753A3" w:rsidRDefault="006F70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0.01</w:t>
            </w:r>
          </w:p>
        </w:tc>
        <w:tc>
          <w:tcPr>
            <w:tcW w:w="709" w:type="dxa"/>
            <w:vAlign w:val="center"/>
          </w:tcPr>
          <w:p w14:paraId="35EA494D" w14:textId="77777777" w:rsidR="003753A3" w:rsidRDefault="003753A3">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780AD4E1" w14:textId="77777777" w:rsidR="003753A3" w:rsidRDefault="003753A3">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5295A7A2" w14:textId="77777777" w:rsidR="003753A3" w:rsidRDefault="006F70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0.01</w:t>
            </w:r>
          </w:p>
        </w:tc>
        <w:tc>
          <w:tcPr>
            <w:tcW w:w="1134" w:type="dxa"/>
            <w:vAlign w:val="center"/>
          </w:tcPr>
          <w:p w14:paraId="524CE145"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9" w:type="dxa"/>
            <w:vAlign w:val="center"/>
          </w:tcPr>
          <w:p w14:paraId="6A6AF1B9"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8" w:type="dxa"/>
            <w:vAlign w:val="center"/>
          </w:tcPr>
          <w:p w14:paraId="23C8485C" w14:textId="77777777" w:rsidR="003753A3" w:rsidRDefault="003753A3">
            <w:pPr>
              <w:spacing w:line="600" w:lineRule="exact"/>
              <w:jc w:val="center"/>
              <w:rPr>
                <w:rFonts w:ascii="仿宋_GB2312" w:eastAsia="仿宋_GB2312" w:hAnsi="仿宋" w:cs="仿宋_GB2312" w:hint="eastAsia"/>
                <w:kern w:val="0"/>
                <w:sz w:val="18"/>
                <w:szCs w:val="18"/>
              </w:rPr>
            </w:pPr>
          </w:p>
        </w:tc>
        <w:tc>
          <w:tcPr>
            <w:tcW w:w="993" w:type="dxa"/>
            <w:vAlign w:val="center"/>
          </w:tcPr>
          <w:p w14:paraId="558CB874" w14:textId="77777777" w:rsidR="003753A3" w:rsidRDefault="003753A3">
            <w:pPr>
              <w:spacing w:line="600" w:lineRule="exact"/>
              <w:jc w:val="center"/>
              <w:rPr>
                <w:rFonts w:ascii="仿宋_GB2312" w:eastAsia="仿宋_GB2312" w:hAnsi="仿宋" w:cs="仿宋_GB2312" w:hint="eastAsia"/>
                <w:kern w:val="0"/>
                <w:sz w:val="18"/>
                <w:szCs w:val="18"/>
              </w:rPr>
            </w:pPr>
          </w:p>
        </w:tc>
      </w:tr>
      <w:tr w:rsidR="003753A3" w14:paraId="7D4236F8" w14:textId="77777777">
        <w:trPr>
          <w:trHeight w:val="618"/>
        </w:trPr>
        <w:tc>
          <w:tcPr>
            <w:tcW w:w="1951" w:type="dxa"/>
            <w:vAlign w:val="center"/>
          </w:tcPr>
          <w:p w14:paraId="4A63C8EC" w14:textId="77777777" w:rsidR="003753A3" w:rsidRDefault="006F70DA">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班迪尔乡巴扎达什特村2025年村级组织运转经费</w:t>
            </w:r>
          </w:p>
        </w:tc>
        <w:tc>
          <w:tcPr>
            <w:tcW w:w="1163" w:type="dxa"/>
            <w:vAlign w:val="center"/>
          </w:tcPr>
          <w:p w14:paraId="711FE903" w14:textId="77777777" w:rsidR="003753A3" w:rsidRDefault="006F70DA">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0.15</w:t>
            </w:r>
          </w:p>
        </w:tc>
        <w:tc>
          <w:tcPr>
            <w:tcW w:w="992" w:type="dxa"/>
            <w:vAlign w:val="center"/>
          </w:tcPr>
          <w:p w14:paraId="703B0BC7" w14:textId="77777777" w:rsidR="003753A3" w:rsidRDefault="006F70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0.15</w:t>
            </w:r>
          </w:p>
        </w:tc>
        <w:tc>
          <w:tcPr>
            <w:tcW w:w="709" w:type="dxa"/>
            <w:vAlign w:val="center"/>
          </w:tcPr>
          <w:p w14:paraId="243FBC84" w14:textId="77777777" w:rsidR="003753A3" w:rsidRDefault="003753A3">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3C2FEB18" w14:textId="77777777" w:rsidR="003753A3" w:rsidRDefault="003753A3">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155ADB14" w14:textId="77777777" w:rsidR="003753A3" w:rsidRDefault="006F70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0.15</w:t>
            </w:r>
          </w:p>
        </w:tc>
        <w:tc>
          <w:tcPr>
            <w:tcW w:w="1134" w:type="dxa"/>
            <w:vAlign w:val="center"/>
          </w:tcPr>
          <w:p w14:paraId="59933C32"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9" w:type="dxa"/>
            <w:vAlign w:val="center"/>
          </w:tcPr>
          <w:p w14:paraId="00793145"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8" w:type="dxa"/>
            <w:vAlign w:val="center"/>
          </w:tcPr>
          <w:p w14:paraId="4463D525" w14:textId="77777777" w:rsidR="003753A3" w:rsidRDefault="003753A3">
            <w:pPr>
              <w:spacing w:line="600" w:lineRule="exact"/>
              <w:jc w:val="center"/>
              <w:rPr>
                <w:rFonts w:ascii="仿宋_GB2312" w:eastAsia="仿宋_GB2312" w:hAnsi="仿宋" w:cs="仿宋_GB2312" w:hint="eastAsia"/>
                <w:kern w:val="0"/>
                <w:sz w:val="18"/>
                <w:szCs w:val="18"/>
              </w:rPr>
            </w:pPr>
          </w:p>
        </w:tc>
        <w:tc>
          <w:tcPr>
            <w:tcW w:w="993" w:type="dxa"/>
            <w:vAlign w:val="center"/>
          </w:tcPr>
          <w:p w14:paraId="44F4C54F" w14:textId="77777777" w:rsidR="003753A3" w:rsidRDefault="003753A3">
            <w:pPr>
              <w:spacing w:line="600" w:lineRule="exact"/>
              <w:jc w:val="center"/>
              <w:rPr>
                <w:rFonts w:ascii="仿宋_GB2312" w:eastAsia="仿宋_GB2312" w:hAnsi="仿宋" w:cs="仿宋_GB2312" w:hint="eastAsia"/>
                <w:kern w:val="0"/>
                <w:sz w:val="18"/>
                <w:szCs w:val="18"/>
              </w:rPr>
            </w:pPr>
          </w:p>
        </w:tc>
      </w:tr>
      <w:tr w:rsidR="003753A3" w14:paraId="44E829ED" w14:textId="77777777">
        <w:trPr>
          <w:trHeight w:val="618"/>
        </w:trPr>
        <w:tc>
          <w:tcPr>
            <w:tcW w:w="1951" w:type="dxa"/>
            <w:vAlign w:val="center"/>
          </w:tcPr>
          <w:p w14:paraId="7043CF09" w14:textId="77777777" w:rsidR="003753A3" w:rsidRDefault="006F70DA">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塔什库尔干县班迪尔乡2025年波斯特班迪尔村、新迭村沙棘提质增效围栏安装项目</w:t>
            </w:r>
          </w:p>
        </w:tc>
        <w:tc>
          <w:tcPr>
            <w:tcW w:w="1163" w:type="dxa"/>
            <w:vAlign w:val="center"/>
          </w:tcPr>
          <w:p w14:paraId="746A91B7" w14:textId="77777777" w:rsidR="003753A3" w:rsidRDefault="006F70DA">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5.98</w:t>
            </w:r>
          </w:p>
        </w:tc>
        <w:tc>
          <w:tcPr>
            <w:tcW w:w="992" w:type="dxa"/>
            <w:vAlign w:val="center"/>
          </w:tcPr>
          <w:p w14:paraId="376506A7" w14:textId="77777777" w:rsidR="003753A3" w:rsidRDefault="006F70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5.98</w:t>
            </w:r>
          </w:p>
        </w:tc>
        <w:tc>
          <w:tcPr>
            <w:tcW w:w="709" w:type="dxa"/>
            <w:vAlign w:val="center"/>
          </w:tcPr>
          <w:p w14:paraId="39BD012C" w14:textId="77777777" w:rsidR="003753A3" w:rsidRDefault="003753A3">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22E2B9EC" w14:textId="77777777" w:rsidR="003753A3" w:rsidRDefault="003753A3">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6F034A67" w14:textId="77777777" w:rsidR="003753A3" w:rsidRDefault="006F70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5.98</w:t>
            </w:r>
          </w:p>
        </w:tc>
        <w:tc>
          <w:tcPr>
            <w:tcW w:w="1134" w:type="dxa"/>
            <w:vAlign w:val="center"/>
          </w:tcPr>
          <w:p w14:paraId="6C4A500B"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9" w:type="dxa"/>
            <w:vAlign w:val="center"/>
          </w:tcPr>
          <w:p w14:paraId="79EDB54C" w14:textId="77777777" w:rsidR="003753A3" w:rsidRDefault="003753A3">
            <w:pPr>
              <w:spacing w:line="600" w:lineRule="exact"/>
              <w:jc w:val="center"/>
              <w:rPr>
                <w:rFonts w:ascii="仿宋_GB2312" w:eastAsia="仿宋_GB2312" w:hAnsi="仿宋" w:cs="仿宋_GB2312" w:hint="eastAsia"/>
                <w:kern w:val="0"/>
                <w:sz w:val="18"/>
                <w:szCs w:val="18"/>
              </w:rPr>
            </w:pPr>
          </w:p>
        </w:tc>
        <w:tc>
          <w:tcPr>
            <w:tcW w:w="708" w:type="dxa"/>
            <w:vAlign w:val="center"/>
          </w:tcPr>
          <w:p w14:paraId="2F5115D4" w14:textId="77777777" w:rsidR="003753A3" w:rsidRDefault="003753A3">
            <w:pPr>
              <w:spacing w:line="600" w:lineRule="exact"/>
              <w:jc w:val="center"/>
              <w:rPr>
                <w:rFonts w:ascii="仿宋_GB2312" w:eastAsia="仿宋_GB2312" w:hAnsi="仿宋" w:cs="仿宋_GB2312" w:hint="eastAsia"/>
                <w:kern w:val="0"/>
                <w:sz w:val="18"/>
                <w:szCs w:val="18"/>
              </w:rPr>
            </w:pPr>
          </w:p>
        </w:tc>
        <w:tc>
          <w:tcPr>
            <w:tcW w:w="993" w:type="dxa"/>
            <w:vAlign w:val="center"/>
          </w:tcPr>
          <w:p w14:paraId="54BF2B2C" w14:textId="77777777" w:rsidR="003753A3" w:rsidRDefault="003753A3">
            <w:pPr>
              <w:spacing w:line="600" w:lineRule="exact"/>
              <w:jc w:val="center"/>
              <w:rPr>
                <w:rFonts w:ascii="仿宋_GB2312" w:eastAsia="仿宋_GB2312" w:hAnsi="仿宋" w:cs="仿宋_GB2312" w:hint="eastAsia"/>
                <w:kern w:val="0"/>
                <w:sz w:val="18"/>
                <w:szCs w:val="18"/>
              </w:rPr>
            </w:pPr>
          </w:p>
        </w:tc>
      </w:tr>
      <w:tr w:rsidR="003753A3" w14:paraId="77DEE421" w14:textId="77777777">
        <w:trPr>
          <w:trHeight w:val="618"/>
        </w:trPr>
        <w:tc>
          <w:tcPr>
            <w:tcW w:w="1951" w:type="dxa"/>
            <w:vAlign w:val="center"/>
          </w:tcPr>
          <w:p w14:paraId="199D3501" w14:textId="77777777" w:rsidR="003753A3" w:rsidRDefault="006F70DA">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14:paraId="3F071AEA" w14:textId="77777777" w:rsidR="003753A3" w:rsidRDefault="006F70DA">
            <w:pPr>
              <w:jc w:val="center"/>
              <w:rPr>
                <w:rFonts w:ascii="仿宋_GB2312" w:eastAsia="仿宋_GB2312"/>
                <w:b/>
                <w:bCs/>
                <w:sz w:val="18"/>
                <w:szCs w:val="18"/>
              </w:rPr>
            </w:pPr>
            <w:r>
              <w:rPr>
                <w:rFonts w:ascii="仿宋_GB2312" w:eastAsia="仿宋_GB2312" w:hint="eastAsia"/>
                <w:b/>
                <w:bCs/>
                <w:sz w:val="18"/>
                <w:szCs w:val="18"/>
              </w:rPr>
              <w:t>67.87</w:t>
            </w:r>
          </w:p>
        </w:tc>
        <w:tc>
          <w:tcPr>
            <w:tcW w:w="992" w:type="dxa"/>
            <w:vAlign w:val="center"/>
          </w:tcPr>
          <w:p w14:paraId="0EA05BA7" w14:textId="77777777" w:rsidR="003753A3" w:rsidRDefault="006F70DA">
            <w:pPr>
              <w:jc w:val="center"/>
              <w:rPr>
                <w:rFonts w:ascii="仿宋_GB2312" w:eastAsia="仿宋_GB2312"/>
                <w:b/>
                <w:bCs/>
                <w:sz w:val="18"/>
                <w:szCs w:val="18"/>
              </w:rPr>
            </w:pPr>
            <w:r>
              <w:rPr>
                <w:rFonts w:ascii="仿宋_GB2312" w:eastAsia="仿宋_GB2312" w:hint="eastAsia"/>
                <w:b/>
                <w:bCs/>
                <w:sz w:val="18"/>
                <w:szCs w:val="18"/>
              </w:rPr>
              <w:t>67.87</w:t>
            </w:r>
          </w:p>
        </w:tc>
        <w:tc>
          <w:tcPr>
            <w:tcW w:w="709" w:type="dxa"/>
            <w:vAlign w:val="center"/>
          </w:tcPr>
          <w:p w14:paraId="38E8C493" w14:textId="77777777" w:rsidR="003753A3" w:rsidRDefault="006F70DA">
            <w:pPr>
              <w:widowControl/>
              <w:jc w:val="center"/>
              <w:rPr>
                <w:rFonts w:ascii="仿宋_GB2312" w:eastAsia="仿宋_GB2312"/>
                <w:b/>
                <w:bCs/>
                <w:sz w:val="18"/>
                <w:szCs w:val="18"/>
              </w:rPr>
            </w:pPr>
            <w:r>
              <w:rPr>
                <w:rFonts w:ascii="仿宋_GB2312" w:eastAsia="仿宋_GB2312" w:hint="eastAsia"/>
                <w:b/>
                <w:bCs/>
                <w:sz w:val="18"/>
                <w:szCs w:val="18"/>
              </w:rPr>
              <w:t>19.25</w:t>
            </w:r>
          </w:p>
        </w:tc>
        <w:tc>
          <w:tcPr>
            <w:tcW w:w="709" w:type="dxa"/>
            <w:vAlign w:val="center"/>
          </w:tcPr>
          <w:p w14:paraId="54CA0A00" w14:textId="77777777" w:rsidR="003753A3" w:rsidRDefault="003753A3">
            <w:pPr>
              <w:widowControl/>
              <w:jc w:val="center"/>
              <w:rPr>
                <w:rFonts w:ascii="仿宋_GB2312" w:eastAsia="仿宋_GB2312"/>
                <w:b/>
                <w:bCs/>
                <w:sz w:val="18"/>
                <w:szCs w:val="18"/>
              </w:rPr>
            </w:pPr>
          </w:p>
        </w:tc>
        <w:tc>
          <w:tcPr>
            <w:tcW w:w="992" w:type="dxa"/>
            <w:vAlign w:val="center"/>
          </w:tcPr>
          <w:p w14:paraId="65EE9098" w14:textId="77777777" w:rsidR="003753A3" w:rsidRDefault="006F70DA">
            <w:pPr>
              <w:jc w:val="center"/>
              <w:rPr>
                <w:rFonts w:ascii="仿宋_GB2312" w:eastAsia="仿宋_GB2312"/>
                <w:b/>
                <w:bCs/>
                <w:sz w:val="18"/>
                <w:szCs w:val="18"/>
              </w:rPr>
            </w:pPr>
            <w:r>
              <w:rPr>
                <w:rFonts w:ascii="仿宋_GB2312" w:eastAsia="仿宋_GB2312" w:hint="eastAsia"/>
                <w:b/>
                <w:bCs/>
                <w:sz w:val="18"/>
                <w:szCs w:val="18"/>
              </w:rPr>
              <w:t>48.62</w:t>
            </w:r>
          </w:p>
        </w:tc>
        <w:tc>
          <w:tcPr>
            <w:tcW w:w="1134" w:type="dxa"/>
            <w:vAlign w:val="center"/>
          </w:tcPr>
          <w:p w14:paraId="0C2DF4F5" w14:textId="77777777" w:rsidR="003753A3" w:rsidRDefault="003753A3">
            <w:pPr>
              <w:jc w:val="center"/>
              <w:rPr>
                <w:rFonts w:ascii="仿宋_GB2312" w:eastAsia="仿宋_GB2312"/>
                <w:b/>
                <w:bCs/>
                <w:sz w:val="18"/>
                <w:szCs w:val="18"/>
              </w:rPr>
            </w:pPr>
          </w:p>
        </w:tc>
        <w:tc>
          <w:tcPr>
            <w:tcW w:w="709" w:type="dxa"/>
            <w:vAlign w:val="center"/>
          </w:tcPr>
          <w:p w14:paraId="5A1B1765" w14:textId="77777777" w:rsidR="003753A3" w:rsidRDefault="003753A3">
            <w:pPr>
              <w:jc w:val="center"/>
              <w:rPr>
                <w:rFonts w:ascii="仿宋_GB2312" w:eastAsia="仿宋_GB2312"/>
                <w:b/>
                <w:bCs/>
                <w:sz w:val="18"/>
                <w:szCs w:val="18"/>
              </w:rPr>
            </w:pPr>
          </w:p>
        </w:tc>
        <w:tc>
          <w:tcPr>
            <w:tcW w:w="708" w:type="dxa"/>
            <w:vAlign w:val="center"/>
          </w:tcPr>
          <w:p w14:paraId="5C5D66F7" w14:textId="77777777" w:rsidR="003753A3" w:rsidRDefault="003753A3">
            <w:pPr>
              <w:jc w:val="center"/>
              <w:rPr>
                <w:rFonts w:ascii="仿宋_GB2312" w:eastAsia="仿宋_GB2312"/>
                <w:b/>
                <w:bCs/>
                <w:sz w:val="18"/>
                <w:szCs w:val="18"/>
              </w:rPr>
            </w:pPr>
          </w:p>
        </w:tc>
        <w:tc>
          <w:tcPr>
            <w:tcW w:w="993" w:type="dxa"/>
            <w:vAlign w:val="center"/>
          </w:tcPr>
          <w:p w14:paraId="0643F371" w14:textId="77777777" w:rsidR="003753A3" w:rsidRDefault="003753A3">
            <w:pPr>
              <w:jc w:val="center"/>
              <w:rPr>
                <w:rFonts w:ascii="仿宋_GB2312" w:eastAsia="仿宋_GB2312"/>
                <w:b/>
                <w:bCs/>
                <w:sz w:val="18"/>
                <w:szCs w:val="18"/>
              </w:rPr>
            </w:pPr>
          </w:p>
        </w:tc>
      </w:tr>
    </w:tbl>
    <w:p w14:paraId="3CE2BB07" w14:textId="77777777" w:rsidR="003753A3" w:rsidRDefault="006F70DA">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14:paraId="612DCAE4" w14:textId="77777777" w:rsidR="003753A3" w:rsidRDefault="006F70DA">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部门预算情况说明</w:t>
      </w:r>
    </w:p>
    <w:p w14:paraId="34CD7461" w14:textId="77777777" w:rsidR="003753A3" w:rsidRDefault="003753A3">
      <w:pPr>
        <w:spacing w:line="560" w:lineRule="exact"/>
        <w:jc w:val="center"/>
        <w:rPr>
          <w:rFonts w:ascii="黑体" w:eastAsia="黑体" w:hAnsi="黑体" w:hint="eastAsia"/>
          <w:kern w:val="0"/>
          <w:sz w:val="32"/>
          <w:szCs w:val="32"/>
        </w:rPr>
      </w:pPr>
    </w:p>
    <w:p w14:paraId="48F68820" w14:textId="6FEC666E" w:rsidR="003753A3" w:rsidRDefault="006F70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AC6BB2">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班迪尔乡人民政府2026年收支预算情况的总体说明</w:t>
      </w:r>
    </w:p>
    <w:p w14:paraId="34D11A21" w14:textId="535B2A33"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AC6BB2">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班迪尔乡人民政府2026年所有收入和支出均纳入部门预算管理。收支总预算2435.81万元。</w:t>
      </w:r>
    </w:p>
    <w:p w14:paraId="54E42A0C"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14:paraId="502DE1D4"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支出预算包括：一般公共服务支出、文化旅游体育与传媒支出、社会保障和就业支出、卫生健康支出、农林水支出、住房保障支出。</w:t>
      </w:r>
    </w:p>
    <w:p w14:paraId="0B3D6932" w14:textId="131E8497" w:rsidR="003753A3" w:rsidRDefault="006F70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AC6BB2">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班迪尔乡人民政府2026年收入预算情况说明</w:t>
      </w:r>
    </w:p>
    <w:p w14:paraId="4DF95B36" w14:textId="3D912260"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C6BB2">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班迪尔乡人民政府收入预算2435.81万元，其中：</w:t>
      </w:r>
    </w:p>
    <w:p w14:paraId="722CFB5C" w14:textId="77777777" w:rsidR="003753A3" w:rsidRDefault="006F70D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1747.94万元，占71.76%,比上年预算增加32.76万元，增长1.91%，主要原因是：本年度预算在职人员职务职级晋升、绩效改革、工资调整等相关政策发生变化致使人员经费增加、对个人和家庭的补助经费增加，同时新增班迪尔乡2026年村干部报酬,班迪尔乡坎尔洋村民生供水保障项目（2025年鞍钢援疆资金），班迪尔乡耕地占用税及印花税项目，班迪尔乡退休干部吾那伯克·多来提伯克和尼亚孜艾力·阿布汗同志丧葬补助费、一次性抚恤金及遗属生活困难补助及调离人员何剑飞职业年金做实的经费，预算数相应增加。</w:t>
      </w:r>
    </w:p>
    <w:p w14:paraId="42B3E2F8" w14:textId="77777777" w:rsidR="003753A3" w:rsidRDefault="006F70D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620万元，占25.45%,比上年预算减少833.7万元，下降57.35%，主要原因是：本年度上级安排的塔什库尔干县沙棘产业提质增效项目，塔什库尔干县班迪尔乡沙棘种植项目，塔什库尔干县班迪尔乡土地碎片化整治及附属设施配套项目资金减少，预算数相应减少。</w:t>
      </w:r>
    </w:p>
    <w:p w14:paraId="0A172953" w14:textId="77777777" w:rsidR="003753A3" w:rsidRDefault="006F70D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14:paraId="359917D7" w14:textId="77777777" w:rsidR="003753A3" w:rsidRDefault="006F70D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14:paraId="4D345FE8" w14:textId="77777777" w:rsidR="003753A3" w:rsidRDefault="006F70D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14:paraId="6D502816" w14:textId="77777777" w:rsidR="003753A3" w:rsidRDefault="006F70D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14:paraId="371EC7E8" w14:textId="77777777" w:rsidR="003753A3" w:rsidRDefault="006F70D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67.87万元，占2.79%,比上年预算增加50.37万元，增长287.83%，主要原因是：上年度塔什库尔干县班迪尔乡沙棘种植项目，塔什库尔干县班迪尔乡土地碎片化整治及附属设施配套项目，2025年塔什库尔干县班迪尔乡巴扎达什特村环境治理项目，班迪尔乡2025年中央补助地方公共文化服务体系建设补助资金，班迪尔乡巴扎达什特村2025年村级组织运转经费，班迪尔乡波斯特班迪尔村2025年村级组织运转经费，班迪尔乡新迭村2025年村级组织运转经费，人员类改革性补贴，塔什库尔干县班迪尔乡2025年波斯特班迪尔村、新迭村沙棘提质增效围栏安装项目未支付完成，资金结转至本年度继续使用，预算数相应增加。</w:t>
      </w:r>
    </w:p>
    <w:p w14:paraId="32E7E91F" w14:textId="5B55ECE4" w:rsidR="003753A3" w:rsidRDefault="006F70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AC6BB2">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班迪尔乡人民政府2026年支出预算情况说明</w:t>
      </w:r>
    </w:p>
    <w:p w14:paraId="05E71BF0" w14:textId="31511D1A"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C6BB2">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班迪尔乡人民政府2026年支出预算</w:t>
      </w:r>
      <w:r>
        <w:rPr>
          <w:rFonts w:ascii="仿宋_GB2312" w:eastAsia="仿宋_GB2312" w:hAnsi="宋体" w:cs="宋体"/>
          <w:kern w:val="0"/>
          <w:sz w:val="32"/>
          <w:szCs w:val="32"/>
        </w:rPr>
        <w:t>2435.81</w:t>
      </w:r>
      <w:r>
        <w:rPr>
          <w:rFonts w:ascii="仿宋_GB2312" w:eastAsia="仿宋_GB2312" w:hAnsi="宋体" w:cs="宋体" w:hint="eastAsia"/>
          <w:kern w:val="0"/>
          <w:sz w:val="32"/>
          <w:szCs w:val="32"/>
        </w:rPr>
        <w:t>万元，其中：</w:t>
      </w:r>
    </w:p>
    <w:p w14:paraId="0E277938"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1672.45</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68.66</w:t>
      </w:r>
      <w:r>
        <w:rPr>
          <w:rFonts w:ascii="仿宋_GB2312" w:eastAsia="仿宋_GB2312" w:hAnsi="宋体" w:cs="宋体" w:hint="eastAsia"/>
          <w:kern w:val="0"/>
          <w:sz w:val="32"/>
          <w:szCs w:val="32"/>
        </w:rPr>
        <w:t>%，比上年预算减少</w:t>
      </w:r>
      <w:r>
        <w:rPr>
          <w:rFonts w:ascii="仿宋_GB2312" w:eastAsia="仿宋_GB2312" w:hAnsi="宋体" w:cs="宋体"/>
          <w:kern w:val="0"/>
          <w:sz w:val="32"/>
          <w:szCs w:val="32"/>
        </w:rPr>
        <w:t>42.73</w:t>
      </w:r>
      <w:r>
        <w:rPr>
          <w:rFonts w:ascii="仿宋_GB2312" w:eastAsia="仿宋_GB2312" w:hAnsi="宋体" w:cs="宋体" w:hint="eastAsia"/>
          <w:kern w:val="0"/>
          <w:sz w:val="32"/>
          <w:szCs w:val="32"/>
        </w:rPr>
        <w:t>万元，下降</w:t>
      </w:r>
      <w:r>
        <w:rPr>
          <w:rFonts w:ascii="仿宋_GB2312" w:eastAsia="仿宋_GB2312" w:hAnsi="宋体" w:cs="宋体"/>
          <w:kern w:val="0"/>
          <w:sz w:val="32"/>
          <w:szCs w:val="32"/>
        </w:rPr>
        <w:t>2.49</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本年度预算在职人员减少，工资福利和公用经费支出减少，预算数相应减少。</w:t>
      </w:r>
    </w:p>
    <w:p w14:paraId="1B620135"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763.36</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31.34</w:t>
      </w:r>
      <w:r>
        <w:rPr>
          <w:rFonts w:ascii="仿宋_GB2312" w:eastAsia="仿宋_GB2312" w:hAnsi="宋体" w:cs="宋体" w:hint="eastAsia"/>
          <w:kern w:val="0"/>
          <w:sz w:val="32"/>
          <w:szCs w:val="32"/>
        </w:rPr>
        <w:t>%，比上年预算减少707.84万元，下降48.11%，主要原因是：</w:t>
      </w:r>
      <w:r>
        <w:rPr>
          <w:rFonts w:ascii="仿宋_GB2312" w:eastAsia="仿宋_GB2312" w:hAnsi="宋体" w:cs="宋体"/>
          <w:kern w:val="0"/>
          <w:sz w:val="32"/>
          <w:szCs w:val="32"/>
        </w:rPr>
        <w:t>塔什库尔干县沙棘产业提质增效项目，塔什库尔干县班迪尔乡沙棘种植项目，塔什库尔干县班迪尔乡土地碎片化整治及附属设施配套项目资金减少，预算数相应减少。</w:t>
      </w:r>
    </w:p>
    <w:p w14:paraId="19D51A02" w14:textId="297AB762" w:rsidR="003753A3" w:rsidRDefault="006F70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AC6BB2">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班迪尔乡人民政府2026年财政拨款收支预算情况的总体说明</w:t>
      </w:r>
    </w:p>
    <w:p w14:paraId="1F538AB5"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2026年财政拨款收支总预算2367.94万元。</w:t>
      </w:r>
    </w:p>
    <w:p w14:paraId="62FCFC45"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14:paraId="1E66DDF4"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收入预算包括：一般公共预算拨款2367.94万元。</w:t>
      </w:r>
    </w:p>
    <w:p w14:paraId="6B5D88EB"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一般公共服务支出972.17万元，主要用于：基本工资、津贴补贴、奖金、其他社会保障缴费、退休费、生活补助、班迪尔乡退休干部吾那伯克·多来提伯克和尼亚孜艾力·阿布汗同志丧葬补助费、一次性抚恤金及遗属生活困难补助及调离人员何剑飞职业年金做实的经费支出；社会保障和就业支出263.64万元，主要用于：机关事业单位基本养老保险缴费、职业年金缴费、退休费、奖励金支出；卫生健康支出80.14万元，主要用于：职工基本医疗保险缴费、公务员医疗补助缴费支出；农林水支出917.99万元，主要用于：基本工资、津贴补贴、奖金、绩效工资、其他社会保障缴费、班迪尔乡坎尔洋村民生供水保障项目（2025年鞍钢援疆资金）、班迪尔乡耕地占用税及印花税项目、班迪尔乡土地碎片化整理项目、班迪尔乡巴扎达什特村2026年环境整治项目、班迪尔乡2026年村干部报酬支出；住房保障支出134.00万元，主要用于：住房公积金支出。</w:t>
      </w:r>
    </w:p>
    <w:p w14:paraId="7E5A90CF" w14:textId="3D98B858" w:rsidR="003753A3" w:rsidRDefault="006F70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AC6BB2">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班迪尔乡人民政府2026年一般公共预算当年拨款情况说明</w:t>
      </w:r>
    </w:p>
    <w:p w14:paraId="737255B3" w14:textId="77777777" w:rsidR="003753A3" w:rsidRDefault="006F70D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14:paraId="044EA1A7" w14:textId="35B1D421"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C6BB2">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班迪尔乡人民政府2026年一般公共预算拨款合计</w:t>
      </w:r>
      <w:r>
        <w:rPr>
          <w:rFonts w:ascii="仿宋_GB2312" w:eastAsia="仿宋_GB2312" w:hAnsi="宋体" w:cs="宋体"/>
          <w:kern w:val="0"/>
          <w:sz w:val="32"/>
          <w:szCs w:val="32"/>
        </w:rPr>
        <w:t>2367.94</w:t>
      </w:r>
      <w:r>
        <w:rPr>
          <w:rFonts w:ascii="仿宋_GB2312" w:eastAsia="仿宋_GB2312" w:hAnsi="宋体" w:cs="宋体" w:hint="eastAsia"/>
          <w:kern w:val="0"/>
          <w:sz w:val="32"/>
          <w:szCs w:val="32"/>
        </w:rPr>
        <w:t>万元，其中：</w:t>
      </w:r>
    </w:p>
    <w:p w14:paraId="579C2D41"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1653.2</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61.98</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r>
        <w:rPr>
          <w:rFonts w:ascii="仿宋_GB2312" w:eastAsia="仿宋_GB2312" w:hAnsi="宋体" w:cs="宋体"/>
          <w:kern w:val="0"/>
          <w:sz w:val="32"/>
          <w:szCs w:val="32"/>
        </w:rPr>
        <w:t>3.61</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本年度预算在职人员减少，工资福利和公用经费支出减少，预算数相应减少。</w:t>
      </w:r>
    </w:p>
    <w:p w14:paraId="1D80E930"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714.74</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738.96</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bookmarkEnd w:id="2"/>
      <w:r>
        <w:rPr>
          <w:rFonts w:ascii="仿宋_GB2312" w:eastAsia="仿宋_GB2312" w:hAnsi="宋体" w:cs="宋体"/>
          <w:kern w:val="0"/>
          <w:sz w:val="32"/>
          <w:szCs w:val="32"/>
        </w:rPr>
        <w:t>50.83</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塔什库尔干县沙棘产业提质增效项目，塔什库尔干县班迪尔乡沙棘种植项目，塔什库尔干县班迪尔乡土地碎片化整治及附属设施配套项目资金减少，预算数相应减少。</w:t>
      </w:r>
    </w:p>
    <w:p w14:paraId="757E905B" w14:textId="77777777" w:rsidR="003753A3" w:rsidRDefault="006F70D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14:paraId="1374DC90"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.一般公共服务支出（类）972.17万元，占41.06%</w:t>
      </w:r>
      <w:r>
        <w:rPr>
          <w:rFonts w:ascii="仿宋_GB2312" w:eastAsia="仿宋_GB2312" w:hAnsi="宋体" w:cs="宋体" w:hint="eastAsia"/>
          <w:kern w:val="0"/>
          <w:sz w:val="32"/>
          <w:szCs w:val="32"/>
        </w:rPr>
        <w:t>。</w:t>
      </w:r>
    </w:p>
    <w:p w14:paraId="053E2A34"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.社会保障和就业支出（类）263.64万元，占11.13%</w:t>
      </w:r>
      <w:r>
        <w:rPr>
          <w:rFonts w:ascii="仿宋_GB2312" w:eastAsia="仿宋_GB2312" w:hAnsi="宋体" w:cs="宋体" w:hint="eastAsia"/>
          <w:kern w:val="0"/>
          <w:sz w:val="32"/>
          <w:szCs w:val="32"/>
        </w:rPr>
        <w:t>。</w:t>
      </w:r>
    </w:p>
    <w:p w14:paraId="3CE5AE9C"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.卫生健康支出（类）80.14万元，占3.38%</w:t>
      </w:r>
      <w:r>
        <w:rPr>
          <w:rFonts w:ascii="仿宋_GB2312" w:eastAsia="仿宋_GB2312" w:hAnsi="宋体" w:cs="宋体" w:hint="eastAsia"/>
          <w:kern w:val="0"/>
          <w:sz w:val="32"/>
          <w:szCs w:val="32"/>
        </w:rPr>
        <w:t>。</w:t>
      </w:r>
    </w:p>
    <w:p w14:paraId="52686678"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.农林水支出（类）917.99万元，占38.77%</w:t>
      </w:r>
      <w:r>
        <w:rPr>
          <w:rFonts w:ascii="仿宋_GB2312" w:eastAsia="仿宋_GB2312" w:hAnsi="宋体" w:cs="宋体" w:hint="eastAsia"/>
          <w:kern w:val="0"/>
          <w:sz w:val="32"/>
          <w:szCs w:val="32"/>
        </w:rPr>
        <w:t>。</w:t>
      </w:r>
    </w:p>
    <w:p w14:paraId="0A2FF498"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Pr>
          <w:rFonts w:ascii="仿宋_GB2312" w:eastAsia="仿宋_GB2312" w:hAnsi="宋体" w:cs="宋体"/>
          <w:kern w:val="0"/>
          <w:sz w:val="32"/>
          <w:szCs w:val="32"/>
        </w:rPr>
        <w:t>.住房保障支出（类）134.00万元，占5.66%</w:t>
      </w:r>
      <w:r>
        <w:rPr>
          <w:rFonts w:ascii="仿宋_GB2312" w:eastAsia="仿宋_GB2312" w:hAnsi="宋体" w:cs="宋体" w:hint="eastAsia"/>
          <w:kern w:val="0"/>
          <w:sz w:val="32"/>
          <w:szCs w:val="32"/>
        </w:rPr>
        <w:t>。</w:t>
      </w:r>
    </w:p>
    <w:p w14:paraId="6CC72D61" w14:textId="77777777" w:rsidR="003753A3" w:rsidRDefault="006F70D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14:paraId="3024CAFD"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一般公共服务支出（类）政府办公厅（室）及相关机构事务（款）行政运行（项）：2026年预算数为972.17万元，比上年预算减少85.26万元，下降8.06%，主要原因是：本年度预算在职人员减少，致使本年度工资福利和公用经费支出减少，预算数相应减少。</w:t>
      </w:r>
    </w:p>
    <w:p w14:paraId="0E8C235B"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社会保障和就业支出（类）行政事业单位养老支出（款）行政单位离退休（项）：2026年预算数为35.30万元，比上年预算减少2.06万元，下降5.51%，主要原因是：本年度预算退休人员人数减少，致使本年度离退休经费相应减少。</w:t>
      </w:r>
    </w:p>
    <w:p w14:paraId="31350C90"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社会保障和就业支出（类）行政事业单位养老支出（款）机关事业单位基本养老保险缴费支出（项）：2026年预算数为152.23万元，比上年预算减少14.89万元，下降8.91%，主要原因是：本年度预算在职人员减少，致使本年度基本养老保险缴费支出减少。</w:t>
      </w:r>
    </w:p>
    <w:p w14:paraId="5B2FB41F"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社会保障和就业支出（类）行政事业单位养老支出（款）机关事业单位职业年金缴费支出（项）：2026年预算数为76.11万元，比上年预算增加76.11万元，增长100.00%，主要原因是：本年预算在职人员职业年金按月做实。</w:t>
      </w:r>
    </w:p>
    <w:p w14:paraId="501DF1DC"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卫生健康支出（类）行政事业单位医疗（款）行政单位医疗（项）：2026年预算数为65.44万元，比上年预算减少6.43万元，下降8.95%，主要原因是：本年度预算在职人员减少，致使本年度基本医疗保险缴费支出减少。</w:t>
      </w:r>
    </w:p>
    <w:p w14:paraId="27D474A4"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卫生健康支出（类）行政事业单位医疗（款）公务员医疗补助（项）：2026年预算数为14.70万元，比上年预算减少1.95万元，下降11.71%，主要原因是：本年度预算在职人员减少，致使本年度公务员医疗保险缴费支出减少。</w:t>
      </w:r>
    </w:p>
    <w:p w14:paraId="1C8B8AC0"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农林水支出（类）农业农村（款）事业运行（项）：2026年预算数为268.63万元，比上年预算增加44.86万元，增长20.05%，主要原因是：本年度预算在职人员职务职级晋升、绩效改革、工资调整等相关政策发生变化致使人员经费增加，预算数相应增加。</w:t>
      </w:r>
    </w:p>
    <w:p w14:paraId="3056B30E"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农林水支出（类）林业和草原（款）其他林业和草原支出（项）：2026年预算数为1.65万元，比上年预算增加1.65万元，增长100.00%，主要原因是：新增班迪尔乡坎尔洋村民生供水保障项目（2025年鞍钢援疆资金），预算数相应增加。</w:t>
      </w:r>
    </w:p>
    <w:p w14:paraId="091FE89F"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农林水支出（类）巩固脱贫攻坚成果衔接乡村振兴（款）农村基础设施建设（项）：2026年预算数为1.00万元，比上年预算增加1.00万元，增长100.00%，主要原因是：新增班迪尔乡耕地占用税及印花税项目，预算数相应增加。</w:t>
      </w:r>
    </w:p>
    <w:p w14:paraId="282BC8A5"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农林水支出（类）巩固脱贫攻坚成果衔接乡村振兴（款）生产发展（项）：2026年预算数为620.00万元，比上年预算减少833.70万元，下降57.35%，主要原因是：塔什库尔干县班迪尔乡沙棘种植项目，塔什库尔干县班迪尔乡土地碎片化整治及附属设施配套项目，塔什库尔干县沙棘产业提质增效项目资金减少，预算数相应减少。</w:t>
      </w:r>
    </w:p>
    <w:p w14:paraId="32BD3437"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11.农林水支出（类）农村综合改革（款）对村民委员会和村党支部的补助（项）：2026年预算数为26.71万元，比上年预算增加26.71万元，增长100.00%，主要原因是：新增班迪尔乡2026年村干部报酬，预算数相应增加。</w:t>
      </w:r>
    </w:p>
    <w:p w14:paraId="1F88E664" w14:textId="77777777" w:rsidR="003753A3" w:rsidRDefault="006F70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12.住房保障支出（类）住房改革支出（款）住房公积金（项）：2026年预算数为134.00万元，比上年预算减少6.98万元，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4.95%，主要原因是：本年度预算在职人员减少，致使本年度住房公积金缴费支出减少。</w:t>
      </w:r>
    </w:p>
    <w:p w14:paraId="61FB5DF2" w14:textId="3413BC3D" w:rsidR="003753A3" w:rsidRDefault="006F70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AC6BB2">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班迪尔乡人民政府2026年一般公共预算基本支出情况说明</w:t>
      </w:r>
    </w:p>
    <w:p w14:paraId="03500208" w14:textId="6DFA96D4"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C6BB2">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班迪尔乡人民政府2026年一般公共预算基本支出</w:t>
      </w:r>
      <w:r>
        <w:rPr>
          <w:rFonts w:ascii="仿宋_GB2312" w:eastAsia="仿宋_GB2312" w:hAnsi="宋体" w:cs="宋体"/>
          <w:kern w:val="0"/>
          <w:sz w:val="32"/>
          <w:szCs w:val="32"/>
        </w:rPr>
        <w:t>1653.2</w:t>
      </w:r>
      <w:r>
        <w:rPr>
          <w:rFonts w:ascii="仿宋_GB2312" w:eastAsia="仿宋_GB2312" w:hAnsi="宋体" w:cs="宋体" w:hint="eastAsia"/>
          <w:kern w:val="0"/>
          <w:sz w:val="32"/>
          <w:szCs w:val="32"/>
        </w:rPr>
        <w:t>万元，其中：</w:t>
      </w:r>
    </w:p>
    <w:p w14:paraId="2F6A9CB6"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1653.2万元，主要包括：基本工资、津贴补贴、奖金、绩效工资、机关事业单位基本养老保险缴费、职业年金缴费、职工基本医疗保险缴费、公务员医疗补助缴费、其他社会保障缴费、住房公积金、退休费、生活补助、奖励金。</w:t>
      </w:r>
    </w:p>
    <w:p w14:paraId="280AC79D"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公用经费0万元。</w:t>
      </w:r>
    </w:p>
    <w:p w14:paraId="4098A62E" w14:textId="633A16EB" w:rsidR="003753A3" w:rsidRDefault="006F70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AC6BB2">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班迪尔乡人民政府2026年一般公共预算项目支出情况说明</w:t>
      </w:r>
    </w:p>
    <w:p w14:paraId="3B2C0BE0"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（1）项目名称：班迪尔乡退休干部吾那伯克·多来提伯克和尼亚孜艾力·阿布汗同志丧葬补助费、一次性抚恤金及遗属生活困难补助及调离人员何剑飞职业年金做实的经费</w:t>
      </w:r>
    </w:p>
    <w:p w14:paraId="23D0700F" w14:textId="1C00D7A5"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14:paraId="0E67C791"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预算安排规模：65.38万元</w:t>
      </w:r>
    </w:p>
    <w:p w14:paraId="3E5FD088" w14:textId="54D5E62C"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w:t>
      </w:r>
    </w:p>
    <w:p w14:paraId="7CCFB67D"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资金分配情况：项目资金65.38万元，全部用于退休干部吾那伯克·多来提伯克和尼亚孜艾力·阿布汗同志丧葬补助费、一次性抚恤金及遗属生活困难补助，调离人员何剑飞职业年金做实的经费。</w:t>
      </w:r>
    </w:p>
    <w:p w14:paraId="4798C562"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4AD910B3"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（2）项目名称：班迪尔乡坎尔洋村民生供水保障项目（2025年鞍钢援疆资金）</w:t>
      </w:r>
    </w:p>
    <w:p w14:paraId="0462838A" w14:textId="0CEDA40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14:paraId="525CF6CF"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预算安排规模：1.65万元</w:t>
      </w:r>
    </w:p>
    <w:p w14:paraId="53754D72" w14:textId="78514A53"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w:t>
      </w:r>
    </w:p>
    <w:p w14:paraId="5628FDFB"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资金分配情况：项目资金1.65万元，全部用于坎尔洋村民生供水保障。</w:t>
      </w:r>
    </w:p>
    <w:p w14:paraId="7DA471C7"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28ADD934"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（3）项目名称：班迪尔乡耕地占用税及印花税项目</w:t>
      </w:r>
    </w:p>
    <w:p w14:paraId="307267C0" w14:textId="6C1F6D8A"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14:paraId="3002EBA5"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预算安排规模：1.00万元</w:t>
      </w:r>
    </w:p>
    <w:p w14:paraId="7B16E9F0" w14:textId="6B0E6325"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w:t>
      </w:r>
    </w:p>
    <w:p w14:paraId="39198397"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资金分配情况：项目资金1万元，全部用于耕地占用税及印花税缴费。</w:t>
      </w:r>
    </w:p>
    <w:p w14:paraId="22DA04CF"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20F74195"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（4）项目名称：班迪尔乡土地碎片化整理项目</w:t>
      </w:r>
    </w:p>
    <w:p w14:paraId="489BB670"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设立的政策依据：《关于提前下达2026年自治区财政衔接推进乡村振兴补助资金预算的通知》（喀地财振[2025]6号）</w:t>
      </w:r>
    </w:p>
    <w:p w14:paraId="18B2C134"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预算安排规模：320.00万元</w:t>
      </w:r>
    </w:p>
    <w:p w14:paraId="1CAAAB8E" w14:textId="3B4E6C9E"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w:t>
      </w:r>
    </w:p>
    <w:p w14:paraId="5A841AE2"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资金分配情况：项目资金320万元，全部用于土地碎片化整理费用。</w:t>
      </w:r>
    </w:p>
    <w:p w14:paraId="19084811"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6DC1603B"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（5）项目名称：班迪尔乡巴扎达什特村2026年环境整治项目</w:t>
      </w:r>
    </w:p>
    <w:p w14:paraId="2E95B025"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14:paraId="3F9346E5"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预算安排规模：300.00万元</w:t>
      </w:r>
    </w:p>
    <w:p w14:paraId="101395A9" w14:textId="6DF5E9DB"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w:t>
      </w:r>
    </w:p>
    <w:p w14:paraId="5A613F65"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资金分配情况：项目资金300万元，全部用于巴扎达什特村本年度环境整治项目。</w:t>
      </w:r>
    </w:p>
    <w:p w14:paraId="5FC9FF13"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634B5FA1"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（6）项目名称：班迪尔乡2026年村干部报酬</w:t>
      </w:r>
    </w:p>
    <w:p w14:paraId="5DA09A9F" w14:textId="6121820E"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14:paraId="7558BE9E"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预算安排规模：26.71万元</w:t>
      </w:r>
    </w:p>
    <w:p w14:paraId="6895B313" w14:textId="7F27E874"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w:t>
      </w:r>
    </w:p>
    <w:p w14:paraId="5203CD86"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资金分配情况：项目资金26.71万元，全部用于村干部报酬。</w:t>
      </w:r>
    </w:p>
    <w:p w14:paraId="76F05D8D"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7E41DC2F" w14:textId="598C8379" w:rsidR="003753A3" w:rsidRDefault="006F70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AC6BB2">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班迪尔乡人民政府2026年政府性基金预算拨款情况说明</w:t>
      </w:r>
    </w:p>
    <w:p w14:paraId="3FA901EB" w14:textId="5B92616C" w:rsidR="003753A3" w:rsidRDefault="006F70DA">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AC6BB2">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班迪尔乡人民政府2026年没有使用政府性基金预算拨款安排的支出，政府性基金预算支出情况表为空表。</w:t>
      </w:r>
    </w:p>
    <w:p w14:paraId="51BB5E2D" w14:textId="1B51CF02" w:rsidR="003753A3" w:rsidRDefault="006F70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AC6BB2">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班迪尔乡人民政府2026年国有资本经营预算拨款情况说明</w:t>
      </w:r>
    </w:p>
    <w:p w14:paraId="1C18BAF8" w14:textId="2715A0FA"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C6BB2">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班迪尔乡人民政府2026年没有使用国有资本经营预算拨款安排的支出，国有资本经营预算支出情况表为空表。</w:t>
      </w:r>
    </w:p>
    <w:p w14:paraId="7BC96EAB" w14:textId="7A7C1FAB" w:rsidR="003753A3" w:rsidRDefault="006F70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AC6BB2">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班迪尔乡人民政府2026年财政拨款“三公”经费预算情况说明</w:t>
      </w:r>
    </w:p>
    <w:p w14:paraId="79A78742" w14:textId="220DC65A" w:rsidR="003753A3" w:rsidRDefault="006F70DA">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AC6BB2">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班迪尔乡人民政府2026年财政拨款“三公”经费数为0万元，其中：因公出国（境）费用0万元，公务用车购置费0万元，公务用车运行费0万元，公务接待费0万元。</w:t>
      </w:r>
    </w:p>
    <w:p w14:paraId="2AFCF9F8"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减少10.8万元，下降100%，其中：因公出国（境）费用增加0万元，增长0%，主要原因是：我部门本年因公出国（境）费用与上年一致，无变化；公务用车购置费增加0万元，增长0%，主要原因是：我部门上年和本年均未安排公务用车购置；公务用车运行费减少10.8万元，下降100%，主要原因是：本年预算公务用车运行经费未安排年初预算；公务接待费增加0万元，增长0%，主要原因是：我部门本年公务接待费与上年一致，无变化。</w:t>
      </w:r>
    </w:p>
    <w:p w14:paraId="460E76D6" w14:textId="7AAC5905" w:rsidR="003753A3" w:rsidRDefault="006F70DA">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AC6BB2">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班迪尔乡人民政府2026年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14:paraId="33F1BE1E" w14:textId="70AA05F1"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AC6BB2">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班迪尔乡人民政府2026年没有委托业务费预算的支出，财政拨款委托业务费支出情况表为空表。</w:t>
      </w:r>
    </w:p>
    <w:p w14:paraId="5C175E96" w14:textId="7A02F083" w:rsidR="003753A3" w:rsidRDefault="006F70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AC6BB2">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班迪尔乡人民政府2026年上年结转结余预算情况说明</w:t>
      </w:r>
    </w:p>
    <w:p w14:paraId="07948A98" w14:textId="55F1447D"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AC6BB2">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班迪尔乡人民政府2026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年上年结转结余67.87万元，包括：财政拨款67.87万元，非财政拨款0万元，其中：</w:t>
      </w:r>
      <w:r>
        <w:rPr>
          <w:rFonts w:ascii="MS Gothic" w:eastAsia="MS Gothic" w:hAnsi="MS Gothic" w:cs="MS Gothic" w:hint="eastAsia"/>
          <w:kern w:val="0"/>
          <w:sz w:val="32"/>
          <w:szCs w:val="32"/>
          <w:cs/>
        </w:rPr>
        <w:t>‎</w:t>
      </w:r>
    </w:p>
    <w:p w14:paraId="6895A47C"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1.结转项目1结转19.25万元，主要用于：发放在职及退休人员采暖补贴，公务员通讯补助，事业绩效工资增量。 ‎</w:t>
      </w:r>
    </w:p>
    <w:p w14:paraId="4FD41CE3"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2.班迪尔乡2025年中央补助地方公共文化服务体系建设补助资金结转0.34万元，主要用于：公共文化服务体系建设补助资。 ‎</w:t>
      </w:r>
    </w:p>
    <w:p w14:paraId="17650343"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3.塔什库尔干县班迪尔乡沙棘种植项目结转4.00万元，主要用于：班迪尔乡沙棘种植项目。 ‎</w:t>
      </w:r>
    </w:p>
    <w:p w14:paraId="193AF02B"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4.塔什库尔干县班迪尔乡土地碎片化整治及附属设施配套项目结转1.38万元，主要用于：班迪尔乡土地碎片化整治及附属设施配套项目。 ‎</w:t>
      </w:r>
    </w:p>
    <w:p w14:paraId="051C5866"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5.2025年塔什库尔干县班迪尔乡巴扎达什特村环境治理项目结转36.69万元，主要用于：班迪尔乡巴扎达什特村环境治理项目。 ‎</w:t>
      </w:r>
    </w:p>
    <w:p w14:paraId="2B77EC11"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6.班迪尔乡波斯特班迪尔村2025年村级组织运转经费结转0.07万元，主要用于：班迪尔乡波斯特班迪尔村村级组织运转经费。 ‎</w:t>
      </w:r>
    </w:p>
    <w:p w14:paraId="32A805B1"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7.班迪尔乡新迭村2025年村级组织运转经费结转0.01万元，主要用于：班迪尔乡新迭村村级组织运转经费。 ‎</w:t>
      </w:r>
    </w:p>
    <w:p w14:paraId="72EF3602"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8.班迪尔乡巴扎达什特村2025年村级组织运转经费结转0.15万元，主要用于：班迪尔乡巴扎达什特村村级组织运转经费。 ‎</w:t>
      </w:r>
    </w:p>
    <w:p w14:paraId="5DF7DB58" w14:textId="77777777" w:rsidR="003753A3" w:rsidRDefault="006F70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9.塔什库尔干县班迪尔乡2025年波斯特班迪尔村、新迭村沙棘提质增效围栏安装项目结转5.98万元，主要用于：班迪尔乡波斯特班迪尔村、新迭村沙棘提质增效围栏安装项目。 ‎</w:t>
      </w:r>
    </w:p>
    <w:p w14:paraId="08A6991C" w14:textId="77777777" w:rsidR="003753A3" w:rsidRDefault="006F70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14:paraId="7A4C8E5A" w14:textId="77777777" w:rsidR="003753A3" w:rsidRDefault="006F70D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14:paraId="65FE01F6" w14:textId="7D0D79DF"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C6BB2">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班迪尔乡人民政府2026年的机关运行经费财政拨款预算0万元，比上年预算减少51.58万元，下降100%。主要原因是：本年预算本部门公用经费支出未安排年初预算。</w:t>
      </w:r>
    </w:p>
    <w:p w14:paraId="5C9E3087" w14:textId="77777777" w:rsidR="003753A3" w:rsidRDefault="006F70D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14:paraId="3BB8960B" w14:textId="49AE394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AC6BB2">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班迪尔乡人民政府政府采购预算620.00万元，其中：政府采购货物预算0.00万元，政府采购工程预算620.00万元，政府采购服务预算0.00万元。</w:t>
      </w:r>
    </w:p>
    <w:p w14:paraId="3360E629" w14:textId="726E47C0"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AC6BB2">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班迪尔乡人民政府面向中小企业预留政府采购项目预算金额0.00万元，其中：小微企业预留政府采购项目预算金额0.00万元。</w:t>
      </w:r>
    </w:p>
    <w:p w14:paraId="276A7548" w14:textId="77777777" w:rsidR="003753A3" w:rsidRDefault="006F70D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14:paraId="3A222273" w14:textId="672FA2BC"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AC6BB2">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班迪尔乡人民政府占用使用国有资产总体情况为：</w:t>
      </w:r>
    </w:p>
    <w:p w14:paraId="4A9060B5"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1.房屋7870.80平方米，价值2291.78万元。</w:t>
      </w:r>
    </w:p>
    <w:p w14:paraId="1FDACBCF"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2.车辆5辆，价值110.51万元；其中：一般公务用车0辆，价值0.00万元；执法执勤用车0辆，价值0.00万元；其他车辆5辆，价值110.51万元。</w:t>
      </w:r>
    </w:p>
    <w:p w14:paraId="27C985B0"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3.办公家具价值142.28万元。</w:t>
      </w:r>
    </w:p>
    <w:p w14:paraId="791A8155"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4.其他资产价值4647.83万元。</w:t>
      </w:r>
    </w:p>
    <w:p w14:paraId="08E09643"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部门单价50万元以上大型设备0台，部门价值单价100万元以上大型设备0台。</w:t>
      </w:r>
    </w:p>
    <w:p w14:paraId="2AF14FE6" w14:textId="77777777" w:rsidR="003753A3" w:rsidRDefault="006F70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2026年部门预算未安排购置车辆经费，安排购置单价50万元以上大型设备0台，部门单价100万元以上大型设备0台。</w:t>
      </w:r>
    </w:p>
    <w:p w14:paraId="0692EFF1" w14:textId="77777777" w:rsidR="003753A3" w:rsidRDefault="006F70D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14:paraId="4E0BABAB" w14:textId="77777777" w:rsidR="003753A3" w:rsidRDefault="006F70DA">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2026年，本部门预算绩效管理整体预算绩效目标1个，涉及预算金额2435.81万元；当年预算安排项目共6个，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714.74万元；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14:paraId="30C5A506" w14:textId="77777777" w:rsidR="003753A3" w:rsidRDefault="006F70D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3753A3" w14:paraId="4AB9DC6B" w14:textId="77777777">
        <w:trPr>
          <w:trHeight w:val="516"/>
          <w:jc w:val="center"/>
        </w:trPr>
        <w:tc>
          <w:tcPr>
            <w:tcW w:w="10065" w:type="dxa"/>
            <w:gridSpan w:val="6"/>
            <w:tcBorders>
              <w:top w:val="nil"/>
              <w:left w:val="nil"/>
              <w:bottom w:val="nil"/>
              <w:right w:val="nil"/>
            </w:tcBorders>
            <w:vAlign w:val="center"/>
          </w:tcPr>
          <w:p w14:paraId="2958B238" w14:textId="77777777" w:rsidR="003753A3" w:rsidRDefault="006F70DA">
            <w:pPr>
              <w:jc w:val="center"/>
            </w:pPr>
            <w:r>
              <w:t>（</w:t>
            </w:r>
            <w:r>
              <w:t>2026</w:t>
            </w:r>
            <w:r>
              <w:t>年）</w:t>
            </w:r>
          </w:p>
        </w:tc>
      </w:tr>
      <w:tr w:rsidR="003753A3" w14:paraId="16234CB0" w14:textId="7777777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5749D90D" w14:textId="77777777" w:rsidR="003753A3" w:rsidRDefault="006F70DA">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47189BF1" w14:textId="207DE69E" w:rsidR="003753A3" w:rsidRDefault="006F70D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w:t>
            </w:r>
            <w:r w:rsidR="00AC6BB2">
              <w:rPr>
                <w:rFonts w:asciiTheme="majorEastAsia" w:eastAsiaTheme="majorEastAsia" w:hAnsiTheme="majorEastAsia" w:cs="宋体"/>
                <w:color w:val="000000"/>
                <w:sz w:val="20"/>
                <w:szCs w:val="20"/>
              </w:rPr>
              <w:t>塔什库尔干塔吉克自治县</w:t>
            </w:r>
            <w:r>
              <w:rPr>
                <w:rFonts w:asciiTheme="majorEastAsia" w:eastAsiaTheme="majorEastAsia" w:hAnsiTheme="majorEastAsia" w:cs="宋体"/>
                <w:color w:val="000000"/>
                <w:sz w:val="20"/>
                <w:szCs w:val="20"/>
              </w:rPr>
              <w:t>班迪尔乡人民政府</w:t>
            </w:r>
            <w:r>
              <w:rPr>
                <w:rFonts w:asciiTheme="majorEastAsia" w:eastAsiaTheme="majorEastAsia" w:hAnsiTheme="majorEastAsia" w:cs="MS Gothic" w:hint="eastAsia"/>
                <w:color w:val="000000"/>
                <w:sz w:val="20"/>
                <w:szCs w:val="20"/>
                <w:cs/>
              </w:rPr>
              <w:t>‎</w:t>
            </w:r>
          </w:p>
        </w:tc>
      </w:tr>
      <w:tr w:rsidR="003753A3" w14:paraId="413B83B9" w14:textId="7777777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6341B122" w14:textId="77777777" w:rsidR="003753A3" w:rsidRDefault="006F70DA">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6A356434" w14:textId="77777777" w:rsidR="003753A3" w:rsidRDefault="006F70D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塔什库尔干县班迪尔乡人民政府</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1D520C97" w14:textId="77777777" w:rsidR="003753A3" w:rsidRDefault="006F70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6FB9AD55" w14:textId="77777777" w:rsidR="003753A3" w:rsidRDefault="006F70D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18890903366</w:t>
            </w:r>
            <w:r>
              <w:rPr>
                <w:rFonts w:asciiTheme="majorEastAsia" w:eastAsiaTheme="majorEastAsia" w:hAnsiTheme="majorEastAsia" w:cs="MS Gothic" w:hint="eastAsia"/>
                <w:color w:val="000000"/>
                <w:sz w:val="20"/>
                <w:szCs w:val="20"/>
                <w:cs/>
              </w:rPr>
              <w:t>‎</w:t>
            </w:r>
          </w:p>
        </w:tc>
      </w:tr>
      <w:tr w:rsidR="003753A3" w14:paraId="0D6AA41E" w14:textId="77777777">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23393523" w14:textId="77777777" w:rsidR="003753A3" w:rsidRDefault="006F70DA">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64B84CE4" w14:textId="77777777" w:rsidR="003753A3" w:rsidRDefault="006F70DA">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强化救助帮扶，推动社会救助向低收入人口、低保边缘家庭、刚性支出困难人员延伸，提升妇女儿童、残疾人等群体服务保障水平，强化“一老一小”基本服务保障；优化抵边新村附属设施，引导群众搬迁入住，结合为民办实事好事工作，通过实际行动解决群众实际问题，2026年预计为民办实事好事不少于9件，推动社会和谐进步；推动农林业发展，计划种植春小麦、青稞等作物6692.74亩（其中推广优质高产粮种青稞、春小麦共4666.7亩），完成2441亩植树造林任务，加强生态环境保护与乡村绿化；推动沙棘特色产业提质增效，在现有1万亩沙棘产业基地基础上，计划新种植沙棘800亩、补植补造500亩，加强6000亩挂果沙棘病虫害防治，完善相关配套设施，打造高原特色沙棘产品以促进群众就业；严格村集体“三资”管理，在规范产权交易、专项整治、制度建设、宣传培训等方面发力，筑牢村集体发展根基；促进高质量充分就业，依托产业发展，围绕工程建设、旅游服务、农业产业等开展职业技能培训，组织农牧民参与市场招聘10场以上，提供就业岗位200个，帮助失业人员、农村劳动力就业33人以上，鼓励毕业大学生就业创业，实现护边员等公益性岗位群体二次就业150人，农村劳动力外出务工9人次以上；完善社会保障体系，健全分层分类社会救助体系，扩大养老保险、医疗保险参保覆盖面，确保常住人口养老保险参保率达到56.58%以上、医疗保险参保率100%，2026年计划实现困难群众救治保障率90%以上。</w:t>
            </w:r>
            <w:r>
              <w:rPr>
                <w:rFonts w:asciiTheme="majorEastAsia" w:eastAsiaTheme="majorEastAsia" w:hAnsiTheme="majorEastAsia" w:cs="MS Gothic" w:hint="eastAsia"/>
                <w:color w:val="000000"/>
                <w:sz w:val="20"/>
                <w:szCs w:val="20"/>
                <w:cs/>
              </w:rPr>
              <w:t>‎</w:t>
            </w:r>
          </w:p>
        </w:tc>
      </w:tr>
      <w:tr w:rsidR="003753A3" w14:paraId="1ECCFA48" w14:textId="77777777">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4F26CBD8" w14:textId="77777777" w:rsidR="003753A3" w:rsidRDefault="006F70DA">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1E66F91C" w14:textId="77777777" w:rsidR="003753A3" w:rsidRDefault="006F70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F6F6044" w14:textId="77777777" w:rsidR="003753A3" w:rsidRDefault="006F70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3753A3" w14:paraId="7D4FC55A" w14:textId="77777777">
        <w:trPr>
          <w:trHeight w:val="684"/>
          <w:jc w:val="center"/>
        </w:trPr>
        <w:tc>
          <w:tcPr>
            <w:tcW w:w="2552" w:type="dxa"/>
            <w:gridSpan w:val="2"/>
            <w:vMerge/>
            <w:tcBorders>
              <w:left w:val="single" w:sz="4" w:space="0" w:color="000000"/>
              <w:right w:val="single" w:sz="4" w:space="0" w:color="000000"/>
            </w:tcBorders>
            <w:vAlign w:val="center"/>
          </w:tcPr>
          <w:p w14:paraId="38AA4D16" w14:textId="77777777" w:rsidR="003753A3" w:rsidRDefault="003753A3">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785C0FEB" w14:textId="77777777" w:rsidR="003753A3" w:rsidRDefault="006F70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7EDB9CC8" w14:textId="77777777" w:rsidR="003753A3" w:rsidRDefault="006F70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A1AB2F2" w14:textId="77777777" w:rsidR="003753A3" w:rsidRDefault="006F70D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687.87</w:t>
            </w:r>
            <w:r>
              <w:rPr>
                <w:rFonts w:asciiTheme="majorEastAsia" w:eastAsiaTheme="majorEastAsia" w:hAnsiTheme="majorEastAsia" w:cs="MS Gothic" w:hint="eastAsia"/>
                <w:color w:val="000000"/>
                <w:sz w:val="20"/>
                <w:szCs w:val="20"/>
                <w:cs/>
              </w:rPr>
              <w:t>‎</w:t>
            </w:r>
          </w:p>
        </w:tc>
      </w:tr>
      <w:tr w:rsidR="003753A3" w14:paraId="252E4BF9" w14:textId="77777777">
        <w:trPr>
          <w:trHeight w:val="689"/>
          <w:jc w:val="center"/>
        </w:trPr>
        <w:tc>
          <w:tcPr>
            <w:tcW w:w="2552" w:type="dxa"/>
            <w:gridSpan w:val="2"/>
            <w:vMerge/>
            <w:tcBorders>
              <w:left w:val="single" w:sz="4" w:space="0" w:color="000000"/>
              <w:right w:val="single" w:sz="4" w:space="0" w:color="000000"/>
            </w:tcBorders>
            <w:vAlign w:val="center"/>
          </w:tcPr>
          <w:p w14:paraId="78530CEC" w14:textId="77777777" w:rsidR="003753A3" w:rsidRDefault="003753A3">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2523A40F" w14:textId="77777777" w:rsidR="003753A3" w:rsidRDefault="003753A3">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359A3B2" w14:textId="77777777" w:rsidR="003753A3" w:rsidRDefault="006F70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00E9D21D" w14:textId="77777777" w:rsidR="003753A3" w:rsidRDefault="006F70D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1747.94</w:t>
            </w:r>
          </w:p>
        </w:tc>
      </w:tr>
      <w:tr w:rsidR="003753A3" w14:paraId="039A7A49" w14:textId="77777777">
        <w:trPr>
          <w:trHeight w:val="507"/>
          <w:jc w:val="center"/>
        </w:trPr>
        <w:tc>
          <w:tcPr>
            <w:tcW w:w="2552" w:type="dxa"/>
            <w:gridSpan w:val="2"/>
            <w:vMerge/>
            <w:tcBorders>
              <w:left w:val="single" w:sz="4" w:space="0" w:color="000000"/>
              <w:right w:val="single" w:sz="4" w:space="0" w:color="000000"/>
            </w:tcBorders>
            <w:vAlign w:val="center"/>
          </w:tcPr>
          <w:p w14:paraId="7C255417" w14:textId="77777777" w:rsidR="003753A3" w:rsidRDefault="003753A3">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3F17EA62" w14:textId="77777777" w:rsidR="003753A3" w:rsidRDefault="006F70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138782C0" w14:textId="77777777" w:rsidR="003753A3" w:rsidRDefault="006F70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0AFCEB9" w14:textId="77777777" w:rsidR="003753A3" w:rsidRDefault="006F70D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3753A3" w14:paraId="6DA9645C" w14:textId="77777777">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5851E549" w14:textId="77777777" w:rsidR="003753A3" w:rsidRDefault="003753A3">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58D6062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5B6B779" w14:textId="77777777" w:rsidR="003753A3" w:rsidRDefault="006F70D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2435.81</w:t>
            </w:r>
          </w:p>
        </w:tc>
      </w:tr>
      <w:tr w:rsidR="003753A3" w14:paraId="156FB50F" w14:textId="77777777">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167C2199" w14:textId="77777777" w:rsidR="003753A3" w:rsidRDefault="006F70DA">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3321ADF2" w14:textId="77777777" w:rsidR="003753A3" w:rsidRDefault="006F70DA">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2E1ADBB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576B6A7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4EE074E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13F0BC2D" w14:textId="77777777" w:rsidR="003753A3" w:rsidRDefault="006F70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3753A3" w14:paraId="3C75D125" w14:textId="7777777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981C874" w14:textId="77777777" w:rsidR="003753A3" w:rsidRDefault="006F70DA">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02F3F957" w14:textId="77777777" w:rsidR="003753A3" w:rsidRDefault="006F70DA">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4B120FF"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7A4BBEC9"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46E3284B"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计划依据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138DA814"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3753A3" w14:paraId="1C881901"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EE55608" w14:textId="77777777" w:rsidR="003753A3" w:rsidRDefault="003753A3"/>
        </w:tc>
        <w:tc>
          <w:tcPr>
            <w:tcW w:w="1276" w:type="dxa"/>
            <w:tcBorders>
              <w:top w:val="single" w:sz="4" w:space="0" w:color="000000"/>
              <w:left w:val="single" w:sz="4" w:space="0" w:color="000000"/>
              <w:bottom w:val="single" w:sz="4" w:space="0" w:color="000000"/>
              <w:right w:val="single" w:sz="4" w:space="0" w:color="000000"/>
            </w:tcBorders>
            <w:vAlign w:val="center"/>
          </w:tcPr>
          <w:p w14:paraId="0F221F5D" w14:textId="77777777" w:rsidR="003753A3" w:rsidRDefault="006F70DA">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2B19FDF1"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1F2FC126"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061183EF"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计划依据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68FF12FB"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3753A3" w14:paraId="7601444A" w14:textId="7777777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C33EB78" w14:textId="77777777" w:rsidR="003753A3" w:rsidRDefault="006F70DA">
            <w:pPr>
              <w:jc w:val="center"/>
            </w:pPr>
            <w:r>
              <w:t>履职效能</w:t>
            </w:r>
          </w:p>
        </w:tc>
        <w:tc>
          <w:tcPr>
            <w:tcW w:w="1276" w:type="dxa"/>
            <w:tcBorders>
              <w:top w:val="single" w:sz="4" w:space="0" w:color="000000"/>
              <w:left w:val="single" w:sz="4" w:space="0" w:color="000000"/>
              <w:bottom w:val="single" w:sz="4" w:space="0" w:color="000000"/>
              <w:right w:val="single" w:sz="4" w:space="0" w:color="000000"/>
            </w:tcBorders>
            <w:vAlign w:val="center"/>
          </w:tcPr>
          <w:p w14:paraId="5EDD2598" w14:textId="77777777" w:rsidR="003753A3" w:rsidRDefault="006F70DA">
            <w:pPr>
              <w:jc w:val="center"/>
            </w:pPr>
            <w:r>
              <w:t>经济效益指标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4F8319A"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★实现村集体经济收入</w:t>
            </w:r>
          </w:p>
        </w:tc>
        <w:tc>
          <w:tcPr>
            <w:tcW w:w="1417" w:type="dxa"/>
            <w:tcBorders>
              <w:top w:val="single" w:sz="4" w:space="0" w:color="000000"/>
              <w:left w:val="single" w:sz="4" w:space="0" w:color="000000"/>
              <w:bottom w:val="single" w:sz="4" w:space="0" w:color="000000"/>
              <w:right w:val="single" w:sz="4" w:space="0" w:color="000000"/>
            </w:tcBorders>
            <w:vAlign w:val="center"/>
          </w:tcPr>
          <w:p w14:paraId="2093C4AD"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&gt;=100万元</w:t>
            </w:r>
          </w:p>
        </w:tc>
        <w:tc>
          <w:tcPr>
            <w:tcW w:w="1701" w:type="dxa"/>
            <w:tcBorders>
              <w:top w:val="single" w:sz="4" w:space="0" w:color="000000"/>
              <w:left w:val="single" w:sz="4" w:space="0" w:color="000000"/>
              <w:bottom w:val="single" w:sz="4" w:space="0" w:color="000000"/>
              <w:right w:val="single" w:sz="4" w:space="0" w:color="000000"/>
            </w:tcBorders>
            <w:vAlign w:val="center"/>
          </w:tcPr>
          <w:p w14:paraId="5FECF19E"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计划依据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1FFE3343"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3753A3" w14:paraId="08BFDA00"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9A5B881" w14:textId="77777777" w:rsidR="003753A3" w:rsidRDefault="003753A3"/>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5A3FCD0" w14:textId="77777777" w:rsidR="003753A3" w:rsidRDefault="006F70DA">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0F268A23"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★粮食作物种植面积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14:paraId="548E1AA2"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&gt;=6692.74亩</w:t>
            </w:r>
          </w:p>
        </w:tc>
        <w:tc>
          <w:tcPr>
            <w:tcW w:w="1701" w:type="dxa"/>
            <w:tcBorders>
              <w:top w:val="single" w:sz="4" w:space="0" w:color="000000"/>
              <w:left w:val="single" w:sz="4" w:space="0" w:color="000000"/>
              <w:bottom w:val="single" w:sz="4" w:space="0" w:color="000000"/>
              <w:right w:val="single" w:sz="4" w:space="0" w:color="000000"/>
            </w:tcBorders>
            <w:vAlign w:val="center"/>
          </w:tcPr>
          <w:p w14:paraId="6AA0A259"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计划依据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2F8126F2"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3753A3" w14:paraId="1AB84CAB"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31ADB6F" w14:textId="77777777" w:rsidR="003753A3" w:rsidRDefault="003753A3"/>
        </w:tc>
        <w:tc>
          <w:tcPr>
            <w:tcW w:w="1276" w:type="dxa"/>
            <w:vMerge/>
            <w:tcBorders>
              <w:top w:val="single" w:sz="4" w:space="0" w:color="000000"/>
              <w:left w:val="single" w:sz="4" w:space="0" w:color="000000"/>
              <w:bottom w:val="single" w:sz="4" w:space="0" w:color="000000"/>
              <w:right w:val="single" w:sz="4" w:space="0" w:color="000000"/>
            </w:tcBorders>
            <w:vAlign w:val="center"/>
          </w:tcPr>
          <w:p w14:paraId="78611C52" w14:textId="77777777" w:rsidR="003753A3" w:rsidRDefault="003753A3"/>
        </w:tc>
        <w:tc>
          <w:tcPr>
            <w:tcW w:w="2977" w:type="dxa"/>
            <w:tcBorders>
              <w:top w:val="single" w:sz="4" w:space="0" w:color="000000"/>
              <w:left w:val="single" w:sz="4" w:space="0" w:color="000000"/>
              <w:bottom w:val="single" w:sz="4" w:space="0" w:color="000000"/>
              <w:right w:val="single" w:sz="4" w:space="0" w:color="000000"/>
            </w:tcBorders>
            <w:vAlign w:val="center"/>
          </w:tcPr>
          <w:p w14:paraId="40885E50"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★特色林果业种植面积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14:paraId="4A970BE3"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&gt;=800亩</w:t>
            </w:r>
          </w:p>
        </w:tc>
        <w:tc>
          <w:tcPr>
            <w:tcW w:w="1701" w:type="dxa"/>
            <w:tcBorders>
              <w:top w:val="single" w:sz="4" w:space="0" w:color="000000"/>
              <w:left w:val="single" w:sz="4" w:space="0" w:color="000000"/>
              <w:bottom w:val="single" w:sz="4" w:space="0" w:color="000000"/>
              <w:right w:val="single" w:sz="4" w:space="0" w:color="000000"/>
            </w:tcBorders>
            <w:vAlign w:val="center"/>
          </w:tcPr>
          <w:p w14:paraId="1FAFE1BA"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计划依据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39736361"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3753A3" w14:paraId="30E5D3D0"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B61FA17" w14:textId="77777777" w:rsidR="003753A3" w:rsidRDefault="003753A3"/>
        </w:tc>
        <w:tc>
          <w:tcPr>
            <w:tcW w:w="1276" w:type="dxa"/>
            <w:vMerge/>
            <w:tcBorders>
              <w:top w:val="single" w:sz="4" w:space="0" w:color="000000"/>
              <w:left w:val="single" w:sz="4" w:space="0" w:color="000000"/>
              <w:bottom w:val="single" w:sz="4" w:space="0" w:color="000000"/>
              <w:right w:val="single" w:sz="4" w:space="0" w:color="000000"/>
            </w:tcBorders>
            <w:vAlign w:val="center"/>
          </w:tcPr>
          <w:p w14:paraId="68C40025" w14:textId="77777777" w:rsidR="003753A3" w:rsidRDefault="003753A3"/>
        </w:tc>
        <w:tc>
          <w:tcPr>
            <w:tcW w:w="2977" w:type="dxa"/>
            <w:tcBorders>
              <w:top w:val="single" w:sz="4" w:space="0" w:color="000000"/>
              <w:left w:val="single" w:sz="4" w:space="0" w:color="000000"/>
              <w:bottom w:val="single" w:sz="4" w:space="0" w:color="000000"/>
              <w:right w:val="single" w:sz="4" w:space="0" w:color="000000"/>
            </w:tcBorders>
            <w:vAlign w:val="center"/>
          </w:tcPr>
          <w:p w14:paraId="424689B2"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★经济作物种植面积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14:paraId="271D4DFA"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&gt;=20亩</w:t>
            </w:r>
          </w:p>
        </w:tc>
        <w:tc>
          <w:tcPr>
            <w:tcW w:w="1701" w:type="dxa"/>
            <w:tcBorders>
              <w:top w:val="single" w:sz="4" w:space="0" w:color="000000"/>
              <w:left w:val="single" w:sz="4" w:space="0" w:color="000000"/>
              <w:bottom w:val="single" w:sz="4" w:space="0" w:color="000000"/>
              <w:right w:val="single" w:sz="4" w:space="0" w:color="000000"/>
            </w:tcBorders>
            <w:vAlign w:val="center"/>
          </w:tcPr>
          <w:p w14:paraId="2A454145"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计划依据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3DE5B88D"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3753A3" w14:paraId="59765685"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BFB9D30" w14:textId="77777777" w:rsidR="003753A3" w:rsidRDefault="003753A3"/>
        </w:tc>
        <w:tc>
          <w:tcPr>
            <w:tcW w:w="1276" w:type="dxa"/>
            <w:vMerge/>
            <w:tcBorders>
              <w:top w:val="single" w:sz="4" w:space="0" w:color="000000"/>
              <w:left w:val="single" w:sz="4" w:space="0" w:color="000000"/>
              <w:bottom w:val="single" w:sz="4" w:space="0" w:color="000000"/>
              <w:right w:val="single" w:sz="4" w:space="0" w:color="000000"/>
            </w:tcBorders>
            <w:vAlign w:val="center"/>
          </w:tcPr>
          <w:p w14:paraId="7ECA3757" w14:textId="77777777" w:rsidR="003753A3" w:rsidRDefault="003753A3"/>
        </w:tc>
        <w:tc>
          <w:tcPr>
            <w:tcW w:w="2977" w:type="dxa"/>
            <w:tcBorders>
              <w:top w:val="single" w:sz="4" w:space="0" w:color="000000"/>
              <w:left w:val="single" w:sz="4" w:space="0" w:color="000000"/>
              <w:bottom w:val="single" w:sz="4" w:space="0" w:color="000000"/>
              <w:right w:val="single" w:sz="4" w:space="0" w:color="000000"/>
            </w:tcBorders>
            <w:vAlign w:val="center"/>
          </w:tcPr>
          <w:p w14:paraId="2EB9FD04"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★畜牧存栏量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302C5866"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&gt;=9857头/只</w:t>
            </w:r>
          </w:p>
        </w:tc>
        <w:tc>
          <w:tcPr>
            <w:tcW w:w="1701" w:type="dxa"/>
            <w:tcBorders>
              <w:top w:val="single" w:sz="4" w:space="0" w:color="000000"/>
              <w:left w:val="single" w:sz="4" w:space="0" w:color="000000"/>
              <w:bottom w:val="single" w:sz="4" w:space="0" w:color="000000"/>
              <w:right w:val="single" w:sz="4" w:space="0" w:color="000000"/>
            </w:tcBorders>
            <w:vAlign w:val="center"/>
          </w:tcPr>
          <w:p w14:paraId="304801A5"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计划依据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5573E072"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3753A3" w14:paraId="2D8A4248"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BE215BE" w14:textId="77777777" w:rsidR="003753A3" w:rsidRDefault="003753A3"/>
        </w:tc>
        <w:tc>
          <w:tcPr>
            <w:tcW w:w="1276" w:type="dxa"/>
            <w:vMerge/>
            <w:tcBorders>
              <w:top w:val="single" w:sz="4" w:space="0" w:color="000000"/>
              <w:left w:val="single" w:sz="4" w:space="0" w:color="000000"/>
              <w:bottom w:val="single" w:sz="4" w:space="0" w:color="000000"/>
              <w:right w:val="single" w:sz="4" w:space="0" w:color="000000"/>
            </w:tcBorders>
            <w:vAlign w:val="center"/>
          </w:tcPr>
          <w:p w14:paraId="1B68E34E" w14:textId="77777777" w:rsidR="003753A3" w:rsidRDefault="003753A3"/>
        </w:tc>
        <w:tc>
          <w:tcPr>
            <w:tcW w:w="2977" w:type="dxa"/>
            <w:tcBorders>
              <w:top w:val="single" w:sz="4" w:space="0" w:color="000000"/>
              <w:left w:val="single" w:sz="4" w:space="0" w:color="000000"/>
              <w:bottom w:val="single" w:sz="4" w:space="0" w:color="000000"/>
              <w:right w:val="single" w:sz="4" w:space="0" w:color="000000"/>
            </w:tcBorders>
            <w:vAlign w:val="center"/>
          </w:tcPr>
          <w:p w14:paraId="21E4F38A"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★为民办实事好事数量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675FC48E"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&gt;=9件</w:t>
            </w:r>
          </w:p>
        </w:tc>
        <w:tc>
          <w:tcPr>
            <w:tcW w:w="1701" w:type="dxa"/>
            <w:tcBorders>
              <w:top w:val="single" w:sz="4" w:space="0" w:color="000000"/>
              <w:left w:val="single" w:sz="4" w:space="0" w:color="000000"/>
              <w:bottom w:val="single" w:sz="4" w:space="0" w:color="000000"/>
              <w:right w:val="single" w:sz="4" w:space="0" w:color="000000"/>
            </w:tcBorders>
            <w:vAlign w:val="center"/>
          </w:tcPr>
          <w:p w14:paraId="60046A1B"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计划依据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24676494"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3753A3" w14:paraId="4E5C419D"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C1D86B2" w14:textId="77777777" w:rsidR="003753A3" w:rsidRDefault="003753A3"/>
        </w:tc>
        <w:tc>
          <w:tcPr>
            <w:tcW w:w="1276" w:type="dxa"/>
            <w:tcBorders>
              <w:top w:val="single" w:sz="4" w:space="0" w:color="000000"/>
              <w:left w:val="single" w:sz="4" w:space="0" w:color="000000"/>
              <w:bottom w:val="single" w:sz="4" w:space="0" w:color="000000"/>
              <w:right w:val="single" w:sz="4" w:space="0" w:color="000000"/>
            </w:tcBorders>
            <w:vAlign w:val="center"/>
          </w:tcPr>
          <w:p w14:paraId="03C51988" w14:textId="77777777" w:rsidR="003753A3" w:rsidRDefault="006F70DA">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3B713918"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★困难群众救助保障率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01A81A86"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14:paraId="290E4120"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计划依据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22E5362E" w14:textId="77777777" w:rsidR="003753A3" w:rsidRDefault="006F70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bl>
    <w:p w14:paraId="444DFD63" w14:textId="77777777" w:rsidR="003753A3" w:rsidRDefault="003753A3">
      <w:pPr>
        <w:spacing w:line="20" w:lineRule="exact"/>
        <w:jc w:val="center"/>
        <w:rPr>
          <w:rFonts w:ascii="宋体" w:hAnsi="宋体" w:cs="宋体" w:hint="eastAsia"/>
          <w:kern w:val="0"/>
          <w:sz w:val="2"/>
          <w:szCs w:val="2"/>
        </w:rPr>
      </w:pPr>
    </w:p>
    <w:p w14:paraId="7EFE9CEC" w14:textId="77777777" w:rsidR="003753A3" w:rsidRDefault="006F70DA">
      <w:r>
        <w:br w:type="page"/>
      </w:r>
    </w:p>
    <w:p w14:paraId="08D70166" w14:textId="77777777" w:rsidR="003753A3" w:rsidRDefault="003753A3">
      <w:pPr>
        <w:spacing w:line="20" w:lineRule="exact"/>
        <w:jc w:val="center"/>
        <w:rPr>
          <w:rFonts w:ascii="宋体" w:hAnsi="宋体" w:cs="宋体" w:hint="eastAsia"/>
          <w:kern w:val="0"/>
          <w:sz w:val="2"/>
          <w:szCs w:val="2"/>
        </w:rPr>
      </w:pPr>
    </w:p>
    <w:p w14:paraId="3B5D5CAE" w14:textId="77777777" w:rsidR="003753A3" w:rsidRDefault="006F70DA">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07B942A6" w14:textId="77777777" w:rsidR="003753A3" w:rsidRDefault="006F70DA">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3753A3" w14:paraId="71F37439"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693EA010" w14:textId="77777777" w:rsidR="003753A3" w:rsidRDefault="006F70DA">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228F63C6" w14:textId="6EF925C6"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C6BB2">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班迪尔乡人民政府</w:t>
            </w:r>
            <w:r>
              <w:rPr>
                <w:rFonts w:asciiTheme="majorEastAsia" w:eastAsiaTheme="majorEastAsia" w:hAnsiTheme="majorEastAsia"/>
                <w:sz w:val="18"/>
                <w:szCs w:val="18"/>
                <w:cs/>
              </w:rPr>
              <w:t>‎</w:t>
            </w:r>
          </w:p>
        </w:tc>
      </w:tr>
      <w:tr w:rsidR="003753A3" w14:paraId="40C3580D"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23BEB1FC" w14:textId="77777777" w:rsidR="003753A3" w:rsidRDefault="006F70DA">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65BECD03"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班迪尔乡耕地占用税及印花税项目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63CBDC55"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1ED08677"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陈杰</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3753A3" w14:paraId="2861584B"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2115B5E1" w14:textId="77777777" w:rsidR="003753A3" w:rsidRDefault="006F70DA">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58EF3355"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6B911F5D"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w:t>
            </w:r>
          </w:p>
        </w:tc>
        <w:tc>
          <w:tcPr>
            <w:tcW w:w="1276" w:type="dxa"/>
            <w:tcBorders>
              <w:top w:val="single" w:sz="2" w:space="0" w:color="000000"/>
              <w:left w:val="single" w:sz="2" w:space="0" w:color="000000"/>
              <w:bottom w:val="single" w:sz="2" w:space="0" w:color="000000"/>
              <w:right w:val="single" w:sz="2" w:space="0" w:color="000000"/>
            </w:tcBorders>
            <w:vAlign w:val="center"/>
          </w:tcPr>
          <w:p w14:paraId="396D2AAC"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2C0AD3F0"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67174A8"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39951C09"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3753A3" w14:paraId="3A5574B2"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3984F29D" w14:textId="77777777" w:rsidR="003753A3" w:rsidRDefault="006F70DA">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3C5C41CF" w14:textId="77777777" w:rsidR="003753A3" w:rsidRDefault="006F70DA">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本项目1万元税费经费测算，严格依据《中华人民共和国印花税法》《中华人民共和国耕地占用税法》及自治区、地区相关税收征管规定，结合班迪尔乡2026年度预计应税事项、现行税目税率标准、应缴纳印花税预计2500元、应缴纳草场占用税7500元。</w:t>
            </w:r>
          </w:p>
        </w:tc>
      </w:tr>
      <w:tr w:rsidR="003753A3" w14:paraId="03CE0301"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7B6AA9FA" w14:textId="77777777" w:rsidR="003753A3" w:rsidRDefault="006F70DA">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4607C971" w14:textId="77777777" w:rsidR="003753A3" w:rsidRDefault="006F70DA">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3C7C400"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11B70693"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3583EF53"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2181064A"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6DDB1521"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08C68170"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42604F46"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3753A3" w14:paraId="05EF54AA" w14:textId="77777777">
        <w:trPr>
          <w:trHeight w:val="859"/>
          <w:jc w:val="center"/>
        </w:trPr>
        <w:tc>
          <w:tcPr>
            <w:tcW w:w="1131" w:type="dxa"/>
            <w:vMerge w:val="restart"/>
            <w:tcBorders>
              <w:left w:val="single" w:sz="2" w:space="0" w:color="000000"/>
              <w:right w:val="single" w:sz="2" w:space="0" w:color="000000"/>
            </w:tcBorders>
            <w:vAlign w:val="center"/>
          </w:tcPr>
          <w:p w14:paraId="1155F749" w14:textId="77777777" w:rsidR="003753A3" w:rsidRDefault="006F70DA">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29FC6EA8" w14:textId="77777777" w:rsidR="003753A3" w:rsidRDefault="006F70DA">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42DF34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缴纳草场占用税次数（次）</w:t>
            </w:r>
          </w:p>
        </w:tc>
        <w:tc>
          <w:tcPr>
            <w:tcW w:w="851" w:type="dxa"/>
            <w:tcBorders>
              <w:top w:val="single" w:sz="2" w:space="0" w:color="000000"/>
              <w:left w:val="single" w:sz="2" w:space="0" w:color="000000"/>
              <w:bottom w:val="single" w:sz="2" w:space="0" w:color="000000"/>
              <w:right w:val="single" w:sz="2" w:space="0" w:color="000000"/>
            </w:tcBorders>
            <w:vAlign w:val="center"/>
          </w:tcPr>
          <w:p w14:paraId="01DAD93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&gt;=1次</w:t>
            </w:r>
          </w:p>
        </w:tc>
        <w:tc>
          <w:tcPr>
            <w:tcW w:w="1276" w:type="dxa"/>
            <w:tcBorders>
              <w:top w:val="single" w:sz="2" w:space="0" w:color="000000"/>
              <w:left w:val="single" w:sz="2" w:space="0" w:color="000000"/>
              <w:bottom w:val="single" w:sz="2" w:space="0" w:color="000000"/>
              <w:right w:val="single" w:sz="2" w:space="0" w:color="000000"/>
            </w:tcBorders>
            <w:vAlign w:val="center"/>
          </w:tcPr>
          <w:p w14:paraId="43CCC8F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2464A02"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D91E18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085D7B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9B1D2C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07A3448D" w14:textId="77777777">
        <w:trPr>
          <w:trHeight w:val="859"/>
          <w:jc w:val="center"/>
        </w:trPr>
        <w:tc>
          <w:tcPr>
            <w:tcW w:w="1131" w:type="dxa"/>
            <w:vMerge/>
            <w:tcBorders>
              <w:left w:val="single" w:sz="2" w:space="0" w:color="000000"/>
              <w:right w:val="single" w:sz="2" w:space="0" w:color="000000"/>
            </w:tcBorders>
            <w:vAlign w:val="center"/>
          </w:tcPr>
          <w:p w14:paraId="498FBEB8" w14:textId="77777777" w:rsidR="003753A3" w:rsidRDefault="003753A3"/>
        </w:tc>
        <w:tc>
          <w:tcPr>
            <w:tcW w:w="1134" w:type="dxa"/>
            <w:vMerge/>
            <w:tcBorders>
              <w:left w:val="single" w:sz="2" w:space="0" w:color="000000"/>
              <w:bottom w:val="single" w:sz="2" w:space="0" w:color="000000"/>
              <w:right w:val="single" w:sz="2" w:space="0" w:color="000000"/>
            </w:tcBorders>
            <w:vAlign w:val="center"/>
          </w:tcPr>
          <w:p w14:paraId="2A948531" w14:textId="77777777" w:rsidR="003753A3" w:rsidRDefault="003753A3"/>
        </w:tc>
        <w:tc>
          <w:tcPr>
            <w:tcW w:w="1701" w:type="dxa"/>
            <w:tcBorders>
              <w:top w:val="single" w:sz="2" w:space="0" w:color="000000"/>
              <w:left w:val="single" w:sz="2" w:space="0" w:color="000000"/>
              <w:bottom w:val="single" w:sz="2" w:space="0" w:color="000000"/>
              <w:right w:val="single" w:sz="2" w:space="0" w:color="000000"/>
            </w:tcBorders>
            <w:vAlign w:val="center"/>
          </w:tcPr>
          <w:p w14:paraId="1EC6754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缴纳印花税次数（次）</w:t>
            </w:r>
          </w:p>
        </w:tc>
        <w:tc>
          <w:tcPr>
            <w:tcW w:w="851" w:type="dxa"/>
            <w:tcBorders>
              <w:top w:val="single" w:sz="2" w:space="0" w:color="000000"/>
              <w:left w:val="single" w:sz="2" w:space="0" w:color="000000"/>
              <w:bottom w:val="single" w:sz="2" w:space="0" w:color="000000"/>
              <w:right w:val="single" w:sz="2" w:space="0" w:color="000000"/>
            </w:tcBorders>
            <w:vAlign w:val="center"/>
          </w:tcPr>
          <w:p w14:paraId="3E8EF64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&gt;=1次</w:t>
            </w:r>
          </w:p>
        </w:tc>
        <w:tc>
          <w:tcPr>
            <w:tcW w:w="1276" w:type="dxa"/>
            <w:tcBorders>
              <w:top w:val="single" w:sz="2" w:space="0" w:color="000000"/>
              <w:left w:val="single" w:sz="2" w:space="0" w:color="000000"/>
              <w:bottom w:val="single" w:sz="2" w:space="0" w:color="000000"/>
              <w:right w:val="single" w:sz="2" w:space="0" w:color="000000"/>
            </w:tcBorders>
            <w:vAlign w:val="center"/>
          </w:tcPr>
          <w:p w14:paraId="0D8A931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83A24B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99F32E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B70D17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2216EC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6A096910" w14:textId="77777777">
        <w:trPr>
          <w:trHeight w:val="859"/>
          <w:jc w:val="center"/>
        </w:trPr>
        <w:tc>
          <w:tcPr>
            <w:tcW w:w="1131" w:type="dxa"/>
            <w:vMerge/>
            <w:tcBorders>
              <w:left w:val="single" w:sz="2" w:space="0" w:color="000000"/>
              <w:right w:val="single" w:sz="2" w:space="0" w:color="000000"/>
            </w:tcBorders>
            <w:vAlign w:val="center"/>
          </w:tcPr>
          <w:p w14:paraId="1D8985B4" w14:textId="77777777" w:rsidR="003753A3" w:rsidRDefault="003753A3"/>
        </w:tc>
        <w:tc>
          <w:tcPr>
            <w:tcW w:w="1134" w:type="dxa"/>
            <w:tcBorders>
              <w:left w:val="single" w:sz="2" w:space="0" w:color="000000"/>
              <w:bottom w:val="single" w:sz="2" w:space="0" w:color="000000"/>
              <w:right w:val="single" w:sz="2" w:space="0" w:color="000000"/>
            </w:tcBorders>
            <w:vAlign w:val="center"/>
          </w:tcPr>
          <w:p w14:paraId="3FDB11DF" w14:textId="77777777" w:rsidR="003753A3" w:rsidRDefault="006F70DA">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2497CC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依法依规履行纳税完成率（%）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84536FC"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25B471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2C2827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B13CB8C"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1749C2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197DD1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27F52AF1" w14:textId="77777777">
        <w:trPr>
          <w:trHeight w:val="859"/>
          <w:jc w:val="center"/>
        </w:trPr>
        <w:tc>
          <w:tcPr>
            <w:tcW w:w="1131" w:type="dxa"/>
            <w:vMerge/>
            <w:tcBorders>
              <w:left w:val="single" w:sz="2" w:space="0" w:color="000000"/>
              <w:right w:val="single" w:sz="2" w:space="0" w:color="000000"/>
            </w:tcBorders>
            <w:vAlign w:val="center"/>
          </w:tcPr>
          <w:p w14:paraId="0610688D" w14:textId="77777777" w:rsidR="003753A3" w:rsidRDefault="003753A3"/>
        </w:tc>
        <w:tc>
          <w:tcPr>
            <w:tcW w:w="1134" w:type="dxa"/>
            <w:tcBorders>
              <w:left w:val="single" w:sz="2" w:space="0" w:color="000000"/>
              <w:bottom w:val="single" w:sz="2" w:space="0" w:color="000000"/>
              <w:right w:val="single" w:sz="2" w:space="0" w:color="000000"/>
            </w:tcBorders>
            <w:vAlign w:val="center"/>
          </w:tcPr>
          <w:p w14:paraId="3E87A59E" w14:textId="77777777" w:rsidR="003753A3" w:rsidRDefault="006F70DA">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4E9614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补缴税额完成及时率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846F56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5416B3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9BB5EC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42E949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A07181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D34A6F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2DC1B1D7" w14:textId="77777777">
        <w:trPr>
          <w:trHeight w:val="859"/>
          <w:jc w:val="center"/>
        </w:trPr>
        <w:tc>
          <w:tcPr>
            <w:tcW w:w="1131" w:type="dxa"/>
            <w:vMerge w:val="restart"/>
            <w:tcBorders>
              <w:left w:val="single" w:sz="2" w:space="0" w:color="000000"/>
              <w:right w:val="single" w:sz="2" w:space="0" w:color="000000"/>
            </w:tcBorders>
            <w:vAlign w:val="center"/>
          </w:tcPr>
          <w:p w14:paraId="037D2CA8" w14:textId="77777777" w:rsidR="003753A3" w:rsidRDefault="006F70DA">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7426D8FC" w14:textId="77777777" w:rsidR="003753A3" w:rsidRDefault="006F70DA">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15F1EF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应缴纳印花税</w:t>
            </w:r>
          </w:p>
        </w:tc>
        <w:tc>
          <w:tcPr>
            <w:tcW w:w="851" w:type="dxa"/>
            <w:tcBorders>
              <w:top w:val="single" w:sz="2" w:space="0" w:color="000000"/>
              <w:left w:val="single" w:sz="2" w:space="0" w:color="000000"/>
              <w:bottom w:val="single" w:sz="2" w:space="0" w:color="000000"/>
              <w:right w:val="single" w:sz="2" w:space="0" w:color="000000"/>
            </w:tcBorders>
            <w:vAlign w:val="center"/>
          </w:tcPr>
          <w:p w14:paraId="0934382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&lt;=2500元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35B407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EC5826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A2798F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C23C10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2B1E59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3753A3" w14:paraId="590AFBE6" w14:textId="77777777">
        <w:trPr>
          <w:trHeight w:val="859"/>
          <w:jc w:val="center"/>
        </w:trPr>
        <w:tc>
          <w:tcPr>
            <w:tcW w:w="1131" w:type="dxa"/>
            <w:vMerge/>
            <w:tcBorders>
              <w:left w:val="single" w:sz="2" w:space="0" w:color="000000"/>
              <w:right w:val="single" w:sz="2" w:space="0" w:color="000000"/>
            </w:tcBorders>
            <w:vAlign w:val="center"/>
          </w:tcPr>
          <w:p w14:paraId="7AD052CE" w14:textId="77777777" w:rsidR="003753A3" w:rsidRDefault="003753A3"/>
        </w:tc>
        <w:tc>
          <w:tcPr>
            <w:tcW w:w="1134" w:type="dxa"/>
            <w:vMerge/>
            <w:tcBorders>
              <w:left w:val="single" w:sz="2" w:space="0" w:color="000000"/>
              <w:bottom w:val="single" w:sz="2" w:space="0" w:color="000000"/>
              <w:right w:val="single" w:sz="2" w:space="0" w:color="000000"/>
            </w:tcBorders>
            <w:vAlign w:val="center"/>
          </w:tcPr>
          <w:p w14:paraId="2505908A" w14:textId="77777777" w:rsidR="003753A3" w:rsidRDefault="003753A3"/>
        </w:tc>
        <w:tc>
          <w:tcPr>
            <w:tcW w:w="1701" w:type="dxa"/>
            <w:tcBorders>
              <w:top w:val="single" w:sz="2" w:space="0" w:color="000000"/>
              <w:left w:val="single" w:sz="2" w:space="0" w:color="000000"/>
              <w:bottom w:val="single" w:sz="2" w:space="0" w:color="000000"/>
              <w:right w:val="single" w:sz="2" w:space="0" w:color="000000"/>
            </w:tcBorders>
            <w:vAlign w:val="center"/>
          </w:tcPr>
          <w:p w14:paraId="6186C09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应缴纳草场占用税</w:t>
            </w:r>
          </w:p>
        </w:tc>
        <w:tc>
          <w:tcPr>
            <w:tcW w:w="851" w:type="dxa"/>
            <w:tcBorders>
              <w:top w:val="single" w:sz="2" w:space="0" w:color="000000"/>
              <w:left w:val="single" w:sz="2" w:space="0" w:color="000000"/>
              <w:bottom w:val="single" w:sz="2" w:space="0" w:color="000000"/>
              <w:right w:val="single" w:sz="2" w:space="0" w:color="000000"/>
            </w:tcBorders>
            <w:vAlign w:val="center"/>
          </w:tcPr>
          <w:p w14:paraId="0997657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&lt;=7500元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101CE67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FC33C3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FE954D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56937B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08B3F5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1,3</w:t>
            </w:r>
            <w:r>
              <w:rPr>
                <w:rFonts w:ascii="MS Gothic" w:eastAsia="MS Gothic" w:hAnsi="MS Gothic" w:cs="MS Gothic" w:hint="eastAsia"/>
                <w:color w:val="000000"/>
                <w:kern w:val="0"/>
                <w:sz w:val="20"/>
                <w:szCs w:val="20"/>
                <w:cs/>
                <w:lang w:bidi="ar"/>
              </w:rPr>
              <w:t>‎</w:t>
            </w:r>
          </w:p>
        </w:tc>
      </w:tr>
      <w:tr w:rsidR="003753A3" w14:paraId="6515D0F6" w14:textId="77777777">
        <w:trPr>
          <w:trHeight w:val="859"/>
          <w:jc w:val="center"/>
        </w:trPr>
        <w:tc>
          <w:tcPr>
            <w:tcW w:w="1131" w:type="dxa"/>
            <w:tcBorders>
              <w:left w:val="single" w:sz="2" w:space="0" w:color="000000"/>
              <w:right w:val="single" w:sz="2" w:space="0" w:color="000000"/>
            </w:tcBorders>
            <w:vAlign w:val="center"/>
          </w:tcPr>
          <w:p w14:paraId="156E7EF9" w14:textId="77777777" w:rsidR="003753A3" w:rsidRDefault="006F70DA">
            <w:pPr>
              <w:jc w:val="center"/>
            </w:pPr>
            <w:r>
              <w:t>效益指标</w:t>
            </w:r>
          </w:p>
        </w:tc>
        <w:tc>
          <w:tcPr>
            <w:tcW w:w="1134" w:type="dxa"/>
            <w:tcBorders>
              <w:left w:val="single" w:sz="2" w:space="0" w:color="000000"/>
              <w:bottom w:val="single" w:sz="2" w:space="0" w:color="000000"/>
              <w:right w:val="single" w:sz="2" w:space="0" w:color="000000"/>
            </w:tcBorders>
            <w:vAlign w:val="center"/>
          </w:tcPr>
          <w:p w14:paraId="4B09D6D2" w14:textId="77777777" w:rsidR="003753A3" w:rsidRDefault="006F70DA">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383114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促进社会公平、经济稳定</w:t>
            </w:r>
          </w:p>
        </w:tc>
        <w:tc>
          <w:tcPr>
            <w:tcW w:w="851" w:type="dxa"/>
            <w:tcBorders>
              <w:top w:val="single" w:sz="2" w:space="0" w:color="000000"/>
              <w:left w:val="single" w:sz="2" w:space="0" w:color="000000"/>
              <w:bottom w:val="single" w:sz="2" w:space="0" w:color="000000"/>
              <w:right w:val="single" w:sz="2" w:space="0" w:color="000000"/>
            </w:tcBorders>
            <w:vAlign w:val="center"/>
          </w:tcPr>
          <w:p w14:paraId="6639B1B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促进</w:t>
            </w:r>
          </w:p>
        </w:tc>
        <w:tc>
          <w:tcPr>
            <w:tcW w:w="1276" w:type="dxa"/>
            <w:tcBorders>
              <w:top w:val="single" w:sz="2" w:space="0" w:color="000000"/>
              <w:left w:val="single" w:sz="2" w:space="0" w:color="000000"/>
              <w:bottom w:val="single" w:sz="2" w:space="0" w:color="000000"/>
              <w:right w:val="single" w:sz="2" w:space="0" w:color="000000"/>
            </w:tcBorders>
            <w:vAlign w:val="center"/>
          </w:tcPr>
          <w:p w14:paraId="4E63C82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502074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9DE5F2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2F60B2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416ADC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11983BF4" w14:textId="77777777">
        <w:trPr>
          <w:trHeight w:val="859"/>
          <w:jc w:val="center"/>
        </w:trPr>
        <w:tc>
          <w:tcPr>
            <w:tcW w:w="1131" w:type="dxa"/>
            <w:tcBorders>
              <w:left w:val="single" w:sz="2" w:space="0" w:color="000000"/>
              <w:right w:val="single" w:sz="2" w:space="0" w:color="000000"/>
            </w:tcBorders>
            <w:vAlign w:val="center"/>
          </w:tcPr>
          <w:p w14:paraId="10FE4F27" w14:textId="77777777" w:rsidR="003753A3" w:rsidRDefault="006F70DA">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072F4039" w14:textId="77777777" w:rsidR="003753A3" w:rsidRDefault="006F70DA">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ABF6EE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税务局及其主管领导满意度（%）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5D0E3D2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64BF11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A6C812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FA39CCC"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2C2F99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CEE6B5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1840A93B" w14:textId="77777777" w:rsidR="003753A3" w:rsidRDefault="003753A3">
      <w:pPr>
        <w:jc w:val="center"/>
      </w:pPr>
    </w:p>
    <w:p w14:paraId="03A8E8A5" w14:textId="77777777" w:rsidR="003753A3" w:rsidRDefault="006F70DA">
      <w:r>
        <w:br w:type="page"/>
      </w:r>
    </w:p>
    <w:p w14:paraId="01F1BBDD" w14:textId="77777777" w:rsidR="003753A3" w:rsidRDefault="003753A3">
      <w:pPr>
        <w:jc w:val="center"/>
      </w:pPr>
    </w:p>
    <w:p w14:paraId="31C0D06C" w14:textId="77777777" w:rsidR="003753A3" w:rsidRDefault="006F70DA">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4D088F7C" w14:textId="77777777" w:rsidR="003753A3" w:rsidRDefault="006F70DA">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3753A3" w14:paraId="35E0F374"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5C756721" w14:textId="77777777" w:rsidR="003753A3" w:rsidRDefault="006F70DA">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1F024A16" w14:textId="7BEF9455"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C6BB2">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班迪尔乡人民政府</w:t>
            </w:r>
            <w:r>
              <w:rPr>
                <w:rFonts w:asciiTheme="majorEastAsia" w:eastAsiaTheme="majorEastAsia" w:hAnsiTheme="majorEastAsia"/>
                <w:sz w:val="18"/>
                <w:szCs w:val="18"/>
                <w:cs/>
              </w:rPr>
              <w:t>‎</w:t>
            </w:r>
          </w:p>
        </w:tc>
      </w:tr>
      <w:tr w:rsidR="003753A3" w14:paraId="7B8F8AA4"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11E86B3B" w14:textId="77777777" w:rsidR="003753A3" w:rsidRDefault="006F70DA">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1C6671DB"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班迪尔乡退休干部吾那伯克·多来提伯克和尼亚孜艾力·阿布汗同志丧葬补助费、一次性抚恤金及遗属生活困难补助及调离人员何剑飞职业年金做实的经费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212A939C"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796D9239"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陈杰</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3753A3" w14:paraId="59BBD165"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4CC6B22F" w14:textId="77777777" w:rsidR="003753A3" w:rsidRDefault="006F70DA">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7DAE919B"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2D14F407"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65.38</w:t>
            </w:r>
          </w:p>
        </w:tc>
        <w:tc>
          <w:tcPr>
            <w:tcW w:w="1276" w:type="dxa"/>
            <w:tcBorders>
              <w:top w:val="single" w:sz="2" w:space="0" w:color="000000"/>
              <w:left w:val="single" w:sz="2" w:space="0" w:color="000000"/>
              <w:bottom w:val="single" w:sz="2" w:space="0" w:color="000000"/>
              <w:right w:val="single" w:sz="2" w:space="0" w:color="000000"/>
            </w:tcBorders>
            <w:vAlign w:val="center"/>
          </w:tcPr>
          <w:p w14:paraId="17E268D1"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63DBDD36"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65.38</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4C23ECE"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2AF024AD"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3753A3" w14:paraId="3FCB27E5"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155CF3A6" w14:textId="77777777" w:rsidR="003753A3" w:rsidRDefault="006F70DA">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29FBE69F" w14:textId="77777777" w:rsidR="003753A3" w:rsidRDefault="006F70DA">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本项目653123.75元经费测算，严格依据新人发[2004]39号、喀人发[2004]49号、新民发[2011]192号、新民发[2012]10号、喀地民字[2012]22号、新人福字[1999]32号、喀人发[2011]32号文件及职业年金做实管理相关规定，结合班迪尔乡实际情况、相关人员信息及各项费用核算标准，科学合理测算各项经费金额，确保测算依据充分、数据准确、符合规范，具体测算依据如下：1.丧葬补助费测算依据：根据新人发[2004]39号文件、喀人发[2004]49号文件相关规定，结合当地丧葬补助发放标准，为吾那伯克·多来提伯克、尼亚孜艾力·阿布汗两名死亡退休干部发放丧葬补助费，合计33792元，测算标准符合文件要求，贴合实际丧葬支出需求。2.一次性抚恤金测算依据：根据新民发[2011]192号、新民发[2012]10号文件、喀地民字[2012]22号文件规定，一次性抚恤金发放标准为2024年度全国城镇居民人均可支配收入的2倍加上本人生前40个月基本退休费。其中，2024年度全国城镇居民人均可支配收入为108376元，2倍合计108376×2=216752元；两名死亡退休干部本人生前月基本退休费均为8229.93元，40个月合计8229.93×40=329197.2元，一次性抚恤金总计216752+329197.2=545949.2元，测算口径严格遵循文件规定，数据准确无误。3.遗属生活困难补助测算依据：根据新人福字[1999]32号文件、喀人发[2011]32号文件精神，吾那伯克·多来提伯克同志的配偶朴热依克·皮路提符合遗属生活困难补助条件，每月发放标准为480元，自2025年6月起发放至2025年10月，共计5个月，合计480×5=2400元，测算标准符合文件要求，发放期限明确。4.职业年金做实补缴测算依据：根据职业年金管理相关规定，结合调离人员何剑飞2018年12月至2025年10月的任职情况，核算其职业年金财政部分及对应利息。其中，职业年金财政部分合计62188.56元，利息合计9493.99元，两项合计71682.55元，测算依据真实有效，符合职业年金做实补缴相关规范。5.总经费测算依据：本项目总预算653123.75元，为丧葬补助费（33792元）、一次性抚恤金（545949.2元）、遗属生活困难补助（2400元）、职业年金做实补缴（71682.55元）之和，无其他额外支出。资金测算严格遵循“政策导向、实事求是、专款专用”的原则，结合相关文件规定、人员实际情况，精准核算各项费用，既保障相关人员合法权益，又符合财政资金管理要求。</w:t>
            </w:r>
          </w:p>
        </w:tc>
      </w:tr>
      <w:tr w:rsidR="003753A3" w14:paraId="3A60D44F"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6FC656A1" w14:textId="77777777" w:rsidR="003753A3" w:rsidRDefault="006F70DA">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26F6418C" w14:textId="77777777" w:rsidR="003753A3" w:rsidRDefault="006F70DA">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03D506E"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5B436B1E"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447151F6"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4A623211"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34279F00"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6F0BA142"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2C364E26"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3753A3" w14:paraId="731FE39E" w14:textId="77777777">
        <w:trPr>
          <w:trHeight w:val="859"/>
          <w:jc w:val="center"/>
        </w:trPr>
        <w:tc>
          <w:tcPr>
            <w:tcW w:w="1131" w:type="dxa"/>
            <w:vMerge w:val="restart"/>
            <w:tcBorders>
              <w:left w:val="single" w:sz="2" w:space="0" w:color="000000"/>
              <w:right w:val="single" w:sz="2" w:space="0" w:color="000000"/>
            </w:tcBorders>
            <w:vAlign w:val="center"/>
          </w:tcPr>
          <w:p w14:paraId="2FBD9FA2" w14:textId="77777777" w:rsidR="003753A3" w:rsidRDefault="006F70DA">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18A1E7E4" w14:textId="77777777" w:rsidR="003753A3" w:rsidRDefault="006F70DA">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649C7BC"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发放金额验收合格率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78029B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ACD816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8EA85D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81E5EB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14:paraId="6023FD0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FAFB782"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07FE6937" w14:textId="77777777">
        <w:trPr>
          <w:trHeight w:val="859"/>
          <w:jc w:val="center"/>
        </w:trPr>
        <w:tc>
          <w:tcPr>
            <w:tcW w:w="1131" w:type="dxa"/>
            <w:vMerge/>
            <w:tcBorders>
              <w:left w:val="single" w:sz="2" w:space="0" w:color="000000"/>
              <w:right w:val="single" w:sz="2" w:space="0" w:color="000000"/>
            </w:tcBorders>
            <w:vAlign w:val="center"/>
          </w:tcPr>
          <w:p w14:paraId="296C2C18" w14:textId="77777777" w:rsidR="003753A3" w:rsidRDefault="003753A3"/>
        </w:tc>
        <w:tc>
          <w:tcPr>
            <w:tcW w:w="1134" w:type="dxa"/>
            <w:tcBorders>
              <w:left w:val="single" w:sz="2" w:space="0" w:color="000000"/>
              <w:bottom w:val="single" w:sz="2" w:space="0" w:color="000000"/>
              <w:right w:val="single" w:sz="2" w:space="0" w:color="000000"/>
            </w:tcBorders>
            <w:vAlign w:val="center"/>
          </w:tcPr>
          <w:p w14:paraId="35E46CC3" w14:textId="77777777" w:rsidR="003753A3" w:rsidRDefault="006F70DA">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72D38B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3CE600C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=2026年10月31日</w:t>
            </w:r>
          </w:p>
        </w:tc>
        <w:tc>
          <w:tcPr>
            <w:tcW w:w="1276" w:type="dxa"/>
            <w:tcBorders>
              <w:top w:val="single" w:sz="2" w:space="0" w:color="000000"/>
              <w:left w:val="single" w:sz="2" w:space="0" w:color="000000"/>
              <w:bottom w:val="single" w:sz="2" w:space="0" w:color="000000"/>
              <w:right w:val="single" w:sz="2" w:space="0" w:color="000000"/>
            </w:tcBorders>
            <w:vAlign w:val="center"/>
          </w:tcPr>
          <w:p w14:paraId="5EB8978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A99E99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DA30DA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34F008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8D329F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762DEC60" w14:textId="77777777">
        <w:trPr>
          <w:trHeight w:val="859"/>
          <w:jc w:val="center"/>
        </w:trPr>
        <w:tc>
          <w:tcPr>
            <w:tcW w:w="1131" w:type="dxa"/>
            <w:vMerge w:val="restart"/>
            <w:tcBorders>
              <w:left w:val="single" w:sz="2" w:space="0" w:color="000000"/>
              <w:right w:val="single" w:sz="2" w:space="0" w:color="000000"/>
            </w:tcBorders>
            <w:vAlign w:val="center"/>
          </w:tcPr>
          <w:p w14:paraId="46170D17" w14:textId="77777777" w:rsidR="003753A3" w:rsidRDefault="006F70DA">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7D5E0857" w14:textId="77777777" w:rsidR="003753A3" w:rsidRDefault="006F70DA">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B72DB6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发放职业年金金额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2057EA8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&lt;=7.17万元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67CD8E1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3D1000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3FA765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A9BB09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1D3674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3753A3" w14:paraId="50413403" w14:textId="77777777">
        <w:trPr>
          <w:trHeight w:val="859"/>
          <w:jc w:val="center"/>
        </w:trPr>
        <w:tc>
          <w:tcPr>
            <w:tcW w:w="1131" w:type="dxa"/>
            <w:vMerge/>
            <w:tcBorders>
              <w:left w:val="single" w:sz="2" w:space="0" w:color="000000"/>
              <w:right w:val="single" w:sz="2" w:space="0" w:color="000000"/>
            </w:tcBorders>
            <w:vAlign w:val="center"/>
          </w:tcPr>
          <w:p w14:paraId="5AD21A0E" w14:textId="77777777" w:rsidR="003753A3" w:rsidRDefault="003753A3"/>
        </w:tc>
        <w:tc>
          <w:tcPr>
            <w:tcW w:w="1134" w:type="dxa"/>
            <w:vMerge/>
            <w:tcBorders>
              <w:left w:val="single" w:sz="2" w:space="0" w:color="000000"/>
              <w:bottom w:val="single" w:sz="2" w:space="0" w:color="000000"/>
              <w:right w:val="single" w:sz="2" w:space="0" w:color="000000"/>
            </w:tcBorders>
            <w:vAlign w:val="center"/>
          </w:tcPr>
          <w:p w14:paraId="493E7C9A" w14:textId="77777777" w:rsidR="003753A3" w:rsidRDefault="003753A3"/>
        </w:tc>
        <w:tc>
          <w:tcPr>
            <w:tcW w:w="1701" w:type="dxa"/>
            <w:tcBorders>
              <w:top w:val="single" w:sz="2" w:space="0" w:color="000000"/>
              <w:left w:val="single" w:sz="2" w:space="0" w:color="000000"/>
              <w:bottom w:val="single" w:sz="2" w:space="0" w:color="000000"/>
              <w:right w:val="single" w:sz="2" w:space="0" w:color="000000"/>
            </w:tcBorders>
            <w:vAlign w:val="center"/>
          </w:tcPr>
          <w:p w14:paraId="7D3F00E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发放抚恤金金额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7512796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&lt;=58.21万元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60C85C6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18CC7B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0D7509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F3C5E4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9FA3E9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3753A3" w14:paraId="60057710" w14:textId="77777777">
        <w:trPr>
          <w:trHeight w:val="859"/>
          <w:jc w:val="center"/>
        </w:trPr>
        <w:tc>
          <w:tcPr>
            <w:tcW w:w="1131" w:type="dxa"/>
            <w:tcBorders>
              <w:left w:val="single" w:sz="2" w:space="0" w:color="000000"/>
              <w:right w:val="single" w:sz="2" w:space="0" w:color="000000"/>
            </w:tcBorders>
            <w:vAlign w:val="center"/>
          </w:tcPr>
          <w:p w14:paraId="70753BF1" w14:textId="77777777" w:rsidR="003753A3" w:rsidRDefault="006F70DA">
            <w:pPr>
              <w:jc w:val="center"/>
            </w:pPr>
            <w:r>
              <w:t>效益指标</w:t>
            </w:r>
          </w:p>
        </w:tc>
        <w:tc>
          <w:tcPr>
            <w:tcW w:w="1134" w:type="dxa"/>
            <w:tcBorders>
              <w:left w:val="single" w:sz="2" w:space="0" w:color="000000"/>
              <w:bottom w:val="single" w:sz="2" w:space="0" w:color="000000"/>
              <w:right w:val="single" w:sz="2" w:space="0" w:color="000000"/>
            </w:tcBorders>
            <w:vAlign w:val="center"/>
          </w:tcPr>
          <w:p w14:paraId="5C89791F" w14:textId="77777777" w:rsidR="003753A3" w:rsidRDefault="006F70DA">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0F87BB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保障相关人员及家属的合法权益</w:t>
            </w:r>
          </w:p>
        </w:tc>
        <w:tc>
          <w:tcPr>
            <w:tcW w:w="851" w:type="dxa"/>
            <w:tcBorders>
              <w:top w:val="single" w:sz="2" w:space="0" w:color="000000"/>
              <w:left w:val="single" w:sz="2" w:space="0" w:color="000000"/>
              <w:bottom w:val="single" w:sz="2" w:space="0" w:color="000000"/>
              <w:right w:val="single" w:sz="2" w:space="0" w:color="000000"/>
            </w:tcBorders>
            <w:vAlign w:val="center"/>
          </w:tcPr>
          <w:p w14:paraId="77B00DEC"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14:paraId="3813182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F91C4D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63A3D6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3539B6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97E5EB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02034C7D" w14:textId="77777777">
        <w:trPr>
          <w:trHeight w:val="859"/>
          <w:jc w:val="center"/>
        </w:trPr>
        <w:tc>
          <w:tcPr>
            <w:tcW w:w="1131" w:type="dxa"/>
            <w:tcBorders>
              <w:left w:val="single" w:sz="2" w:space="0" w:color="000000"/>
              <w:right w:val="single" w:sz="2" w:space="0" w:color="000000"/>
            </w:tcBorders>
            <w:vAlign w:val="center"/>
          </w:tcPr>
          <w:p w14:paraId="4CB58B0F" w14:textId="77777777" w:rsidR="003753A3" w:rsidRDefault="006F70DA">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6BA4AE04" w14:textId="77777777" w:rsidR="003753A3" w:rsidRDefault="006F70DA">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7B4BB0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受益家属满意度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5B78B54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0CEDFD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B6E621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4B71462"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E95B44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031652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539A026B" w14:textId="77777777" w:rsidR="003753A3" w:rsidRDefault="003753A3">
      <w:pPr>
        <w:jc w:val="center"/>
      </w:pPr>
    </w:p>
    <w:p w14:paraId="565BB520" w14:textId="77777777" w:rsidR="003753A3" w:rsidRDefault="006F70DA">
      <w:r>
        <w:br w:type="page"/>
      </w:r>
    </w:p>
    <w:p w14:paraId="1740669E" w14:textId="77777777" w:rsidR="003753A3" w:rsidRDefault="003753A3">
      <w:pPr>
        <w:jc w:val="center"/>
      </w:pPr>
    </w:p>
    <w:p w14:paraId="1CAD74A5" w14:textId="77777777" w:rsidR="003753A3" w:rsidRDefault="006F70DA">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4560AF17" w14:textId="77777777" w:rsidR="003753A3" w:rsidRDefault="006F70DA">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3753A3" w14:paraId="1BE8BAFD"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2929D455" w14:textId="77777777" w:rsidR="003753A3" w:rsidRDefault="006F70DA">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44C38597" w14:textId="62AB5F5E"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C6BB2">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班迪尔乡人民政府</w:t>
            </w:r>
            <w:r>
              <w:rPr>
                <w:rFonts w:asciiTheme="majorEastAsia" w:eastAsiaTheme="majorEastAsia" w:hAnsiTheme="majorEastAsia"/>
                <w:sz w:val="18"/>
                <w:szCs w:val="18"/>
                <w:cs/>
              </w:rPr>
              <w:t>‎</w:t>
            </w:r>
          </w:p>
        </w:tc>
      </w:tr>
      <w:tr w:rsidR="003753A3" w14:paraId="3D5F0FA9"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4A5A3A2D" w14:textId="77777777" w:rsidR="003753A3" w:rsidRDefault="006F70DA">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0276A805"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班迪尔乡2026年村干部报酬</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1D1868DD"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4C7B9DBC"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任强</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3753A3" w14:paraId="17A15CBD"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02E8A27C" w14:textId="77777777" w:rsidR="003753A3" w:rsidRDefault="006F70DA">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31AE2B97"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01CB10B6"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26.71</w:t>
            </w:r>
          </w:p>
        </w:tc>
        <w:tc>
          <w:tcPr>
            <w:tcW w:w="1276" w:type="dxa"/>
            <w:tcBorders>
              <w:top w:val="single" w:sz="2" w:space="0" w:color="000000"/>
              <w:left w:val="single" w:sz="2" w:space="0" w:color="000000"/>
              <w:bottom w:val="single" w:sz="2" w:space="0" w:color="000000"/>
              <w:right w:val="single" w:sz="2" w:space="0" w:color="000000"/>
            </w:tcBorders>
            <w:vAlign w:val="center"/>
          </w:tcPr>
          <w:p w14:paraId="664CB9DB"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2882F90E"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26.71</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399472E"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6A4C9948"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3753A3" w14:paraId="5439014D"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246F829F" w14:textId="77777777" w:rsidR="003753A3" w:rsidRDefault="006F70DA">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64F2DDEF" w14:textId="56FD0DD7" w:rsidR="003753A3" w:rsidRDefault="006F70DA">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本项目267060元村干部报酬经费测算，严格依据中央组织部、财政部村干部待遇优化政策、《关于加强基层治理体系和治理能力现代化建设的意见》及自治区、地区关于村干部报酬保障的相关规定，结合2026年全国村干部薪酬普涨导向、班迪尔乡艰苦边远地区实际，参考当地村干部薪酬标准、20名保障人数及1-3月保障期限，科学合理测算各项报酬金额，确保测算依据充分、数据准确、符合规范，具体测算依据如下：1.基础工资测算依据：参照2026年新疆村干部薪酬优化政策及当地基层干部待遇标准，结合村干部岗位层级设定基础工资，村“两委”正职每人每月1000元、副职每人每月800元、普通委员每人每月700元，该标准贴合当地经济发展水平及基层工作实际，符合政策要求，20人3个月基础工资合计（4×1000+6×800+10×700）×3=（4000+4800+7000）×3=15800×3=47400元。2.工龄津贴测算依据：参照2026年全国村干部薪酬优化标配，工龄每满1年补贴20-50元，结合班迪尔乡村干部实际任职年限，对任职满5年以上的12名村干部叠加发放工龄津贴，其中任职5-10年的7人，每人每月补贴132元；任职10年以上的5人，每人每月补贴200元，常规工龄津贴3个月合计（4×200+6×150+10×132）×3=（800+900+1320）×3=3020×3=9060元，额外叠加工龄津贴12000元，工龄津贴合计21060元。3.艰苦边远地区专项补贴测算依据：参照新疆艰苦边远地区补贴相关标准，结合塔</w:t>
            </w:r>
            <w:r w:rsidR="00AC6BB2">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艰苦边远地区类别，基础艰苦边远补贴按村“两委”正职每人每月800元、副职每人每月600元、普通委员每人每月500元测算，3个月合计（4×800+6×600+10×500）×3=（3200+3600+5000）×3=11800×3=35400元；结合当地艰苦边远实际，额外发放专项增补补贴150300元，艰苦边远地区补贴合计185700元。4.绩效补贴测算依据：参照2026年村干部绩效激励政策，结合岗位履职要求设定绩效补贴，村“两委”正职每人每月200元、副职每人每月250元、普通委员每人每月200元，3个月合计（4×200+6×250+10×200）×3=（800+1500+2000）×3=4300×3=12900元。5.总经费测算依据：本项目总预算267060元，为20名村干部1-3月基础工资（47400元）、工龄津贴（21060元）、艰苦边远地区专项补贴（185700元）、绩效补贴（12900元）之和，无其他额外支出。资金测算严格遵循“按劳分配、按岗定酬、兼顾公平”的原则，结合保障人数、保障期限及各项薪酬标准，精准核算，既保障村干部合理待遇，又符合财政资金专款专用、勤俭节约的管理要求。</w:t>
            </w:r>
          </w:p>
        </w:tc>
      </w:tr>
      <w:tr w:rsidR="003753A3" w14:paraId="08BAE0AF"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29F3BAE5" w14:textId="77777777" w:rsidR="003753A3" w:rsidRDefault="006F70DA">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0655A774" w14:textId="77777777" w:rsidR="003753A3" w:rsidRDefault="006F70DA">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F05D2D4"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3D75BFA5"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6945F25C"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3B6F8FF5"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41F2905B"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1198D18C"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2EAB9D36"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3753A3" w14:paraId="188979B7" w14:textId="77777777">
        <w:trPr>
          <w:trHeight w:val="859"/>
          <w:jc w:val="center"/>
        </w:trPr>
        <w:tc>
          <w:tcPr>
            <w:tcW w:w="1131" w:type="dxa"/>
            <w:vMerge w:val="restart"/>
            <w:tcBorders>
              <w:left w:val="single" w:sz="2" w:space="0" w:color="000000"/>
              <w:right w:val="single" w:sz="2" w:space="0" w:color="000000"/>
            </w:tcBorders>
            <w:vAlign w:val="center"/>
          </w:tcPr>
          <w:p w14:paraId="044A58AB" w14:textId="77777777" w:rsidR="003753A3" w:rsidRDefault="006F70DA">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3338495A" w14:textId="77777777" w:rsidR="003753A3" w:rsidRDefault="006F70DA">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162C22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发放村干部报酬月数</w:t>
            </w:r>
          </w:p>
        </w:tc>
        <w:tc>
          <w:tcPr>
            <w:tcW w:w="851" w:type="dxa"/>
            <w:tcBorders>
              <w:top w:val="single" w:sz="2" w:space="0" w:color="000000"/>
              <w:left w:val="single" w:sz="2" w:space="0" w:color="000000"/>
              <w:bottom w:val="single" w:sz="2" w:space="0" w:color="000000"/>
              <w:right w:val="single" w:sz="2" w:space="0" w:color="000000"/>
            </w:tcBorders>
            <w:vAlign w:val="center"/>
          </w:tcPr>
          <w:p w14:paraId="14BE744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697FD78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87B588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F00767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FCD358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E8C544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19544683" w14:textId="77777777">
        <w:trPr>
          <w:trHeight w:val="859"/>
          <w:jc w:val="center"/>
        </w:trPr>
        <w:tc>
          <w:tcPr>
            <w:tcW w:w="1131" w:type="dxa"/>
            <w:vMerge/>
            <w:tcBorders>
              <w:left w:val="single" w:sz="2" w:space="0" w:color="000000"/>
              <w:right w:val="single" w:sz="2" w:space="0" w:color="000000"/>
            </w:tcBorders>
            <w:vAlign w:val="center"/>
          </w:tcPr>
          <w:p w14:paraId="6D0F2031" w14:textId="77777777" w:rsidR="003753A3" w:rsidRDefault="003753A3"/>
        </w:tc>
        <w:tc>
          <w:tcPr>
            <w:tcW w:w="1134" w:type="dxa"/>
            <w:tcBorders>
              <w:left w:val="single" w:sz="2" w:space="0" w:color="000000"/>
              <w:bottom w:val="single" w:sz="2" w:space="0" w:color="000000"/>
              <w:right w:val="single" w:sz="2" w:space="0" w:color="000000"/>
            </w:tcBorders>
            <w:vAlign w:val="center"/>
          </w:tcPr>
          <w:p w14:paraId="7852F946" w14:textId="77777777" w:rsidR="003753A3" w:rsidRDefault="006F70DA">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231EDD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发放报酬准确率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07E0AD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E740EF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56DE5D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416CB4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9817E1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7D0337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7A13B88C" w14:textId="77777777">
        <w:trPr>
          <w:trHeight w:val="859"/>
          <w:jc w:val="center"/>
        </w:trPr>
        <w:tc>
          <w:tcPr>
            <w:tcW w:w="1131" w:type="dxa"/>
            <w:vMerge/>
            <w:tcBorders>
              <w:left w:val="single" w:sz="2" w:space="0" w:color="000000"/>
              <w:right w:val="single" w:sz="2" w:space="0" w:color="000000"/>
            </w:tcBorders>
            <w:vAlign w:val="center"/>
          </w:tcPr>
          <w:p w14:paraId="5121CBFB" w14:textId="77777777" w:rsidR="003753A3" w:rsidRDefault="003753A3"/>
        </w:tc>
        <w:tc>
          <w:tcPr>
            <w:tcW w:w="1134" w:type="dxa"/>
            <w:tcBorders>
              <w:left w:val="single" w:sz="2" w:space="0" w:color="000000"/>
              <w:bottom w:val="single" w:sz="2" w:space="0" w:color="000000"/>
              <w:right w:val="single" w:sz="2" w:space="0" w:color="000000"/>
            </w:tcBorders>
            <w:vAlign w:val="center"/>
          </w:tcPr>
          <w:p w14:paraId="189B4576" w14:textId="77777777" w:rsidR="003753A3" w:rsidRDefault="006F70DA">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7C47B3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支付完成时间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67B79B0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=2026年3月31日</w:t>
            </w:r>
          </w:p>
        </w:tc>
        <w:tc>
          <w:tcPr>
            <w:tcW w:w="1276" w:type="dxa"/>
            <w:tcBorders>
              <w:top w:val="single" w:sz="2" w:space="0" w:color="000000"/>
              <w:left w:val="single" w:sz="2" w:space="0" w:color="000000"/>
              <w:bottom w:val="single" w:sz="2" w:space="0" w:color="000000"/>
              <w:right w:val="single" w:sz="2" w:space="0" w:color="000000"/>
            </w:tcBorders>
            <w:vAlign w:val="center"/>
          </w:tcPr>
          <w:p w14:paraId="09C4837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2F5219C"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117374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2B0CEA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3F49C0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34DB5925" w14:textId="77777777">
        <w:trPr>
          <w:trHeight w:val="859"/>
          <w:jc w:val="center"/>
        </w:trPr>
        <w:tc>
          <w:tcPr>
            <w:tcW w:w="1131" w:type="dxa"/>
            <w:vMerge w:val="restart"/>
            <w:tcBorders>
              <w:left w:val="single" w:sz="2" w:space="0" w:color="000000"/>
              <w:right w:val="single" w:sz="2" w:space="0" w:color="000000"/>
            </w:tcBorders>
            <w:vAlign w:val="center"/>
          </w:tcPr>
          <w:p w14:paraId="619BCF8A" w14:textId="77777777" w:rsidR="003753A3" w:rsidRDefault="006F70DA">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3175C490" w14:textId="77777777" w:rsidR="003753A3" w:rsidRDefault="006F70DA">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E02A39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发放村干部报酬正职单人成本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164A216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&lt;=4931元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4EF846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3B7D23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E085D8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41F9AE5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2A1D0F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3753A3" w14:paraId="0E2B294F" w14:textId="77777777">
        <w:trPr>
          <w:trHeight w:val="859"/>
          <w:jc w:val="center"/>
        </w:trPr>
        <w:tc>
          <w:tcPr>
            <w:tcW w:w="1131" w:type="dxa"/>
            <w:vMerge/>
            <w:tcBorders>
              <w:left w:val="single" w:sz="2" w:space="0" w:color="000000"/>
              <w:right w:val="single" w:sz="2" w:space="0" w:color="000000"/>
            </w:tcBorders>
            <w:vAlign w:val="center"/>
          </w:tcPr>
          <w:p w14:paraId="5DF7B51C" w14:textId="77777777" w:rsidR="003753A3" w:rsidRDefault="003753A3"/>
        </w:tc>
        <w:tc>
          <w:tcPr>
            <w:tcW w:w="1134" w:type="dxa"/>
            <w:vMerge/>
            <w:tcBorders>
              <w:left w:val="single" w:sz="2" w:space="0" w:color="000000"/>
              <w:bottom w:val="single" w:sz="2" w:space="0" w:color="000000"/>
              <w:right w:val="single" w:sz="2" w:space="0" w:color="000000"/>
            </w:tcBorders>
            <w:vAlign w:val="center"/>
          </w:tcPr>
          <w:p w14:paraId="02EBD6C1" w14:textId="77777777" w:rsidR="003753A3" w:rsidRDefault="003753A3"/>
        </w:tc>
        <w:tc>
          <w:tcPr>
            <w:tcW w:w="1701" w:type="dxa"/>
            <w:tcBorders>
              <w:top w:val="single" w:sz="2" w:space="0" w:color="000000"/>
              <w:left w:val="single" w:sz="2" w:space="0" w:color="000000"/>
              <w:bottom w:val="single" w:sz="2" w:space="0" w:color="000000"/>
              <w:right w:val="single" w:sz="2" w:space="0" w:color="000000"/>
            </w:tcBorders>
            <w:vAlign w:val="center"/>
          </w:tcPr>
          <w:p w14:paraId="2C9A6CF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发放村干部报酬副职单人成本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3B52810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&lt;=4131元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672C660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D52B96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99FEB0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7093FD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8E401E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3753A3" w14:paraId="5F27981C" w14:textId="77777777">
        <w:trPr>
          <w:trHeight w:val="859"/>
          <w:jc w:val="center"/>
        </w:trPr>
        <w:tc>
          <w:tcPr>
            <w:tcW w:w="1131" w:type="dxa"/>
            <w:tcBorders>
              <w:left w:val="single" w:sz="2" w:space="0" w:color="000000"/>
              <w:right w:val="single" w:sz="2" w:space="0" w:color="000000"/>
            </w:tcBorders>
            <w:vAlign w:val="center"/>
          </w:tcPr>
          <w:p w14:paraId="28DC7C5D" w14:textId="77777777" w:rsidR="003753A3" w:rsidRDefault="006F70DA">
            <w:pPr>
              <w:jc w:val="center"/>
            </w:pPr>
            <w:r>
              <w:t>效益指标</w:t>
            </w:r>
          </w:p>
        </w:tc>
        <w:tc>
          <w:tcPr>
            <w:tcW w:w="1134" w:type="dxa"/>
            <w:tcBorders>
              <w:left w:val="single" w:sz="2" w:space="0" w:color="000000"/>
              <w:bottom w:val="single" w:sz="2" w:space="0" w:color="000000"/>
              <w:right w:val="single" w:sz="2" w:space="0" w:color="000000"/>
            </w:tcBorders>
            <w:vAlign w:val="center"/>
          </w:tcPr>
          <w:p w14:paraId="2D9BCC42" w14:textId="77777777" w:rsidR="003753A3" w:rsidRDefault="006F70DA">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CF7DCF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提升村干部办公效率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BE4B32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6FBA3E6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6F7ED3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0538EF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0A0D14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48A77E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29580235" w14:textId="77777777">
        <w:trPr>
          <w:trHeight w:val="859"/>
          <w:jc w:val="center"/>
        </w:trPr>
        <w:tc>
          <w:tcPr>
            <w:tcW w:w="1131" w:type="dxa"/>
            <w:tcBorders>
              <w:left w:val="single" w:sz="2" w:space="0" w:color="000000"/>
              <w:right w:val="single" w:sz="2" w:space="0" w:color="000000"/>
            </w:tcBorders>
            <w:vAlign w:val="center"/>
          </w:tcPr>
          <w:p w14:paraId="0D036249" w14:textId="77777777" w:rsidR="003753A3" w:rsidRDefault="006F70DA">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55DE4483" w14:textId="77777777" w:rsidR="003753A3" w:rsidRDefault="006F70DA">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AF7460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受益村干部满意度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0B47799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00FEB3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DBFB5F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EB55AF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E6E939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320B8A2"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30597F8D" w14:textId="77777777" w:rsidR="003753A3" w:rsidRDefault="003753A3">
      <w:pPr>
        <w:jc w:val="center"/>
      </w:pPr>
    </w:p>
    <w:p w14:paraId="747F04F5" w14:textId="77777777" w:rsidR="003753A3" w:rsidRDefault="006F70DA">
      <w:r>
        <w:br w:type="page"/>
      </w:r>
    </w:p>
    <w:p w14:paraId="47EE28CF" w14:textId="77777777" w:rsidR="003753A3" w:rsidRDefault="003753A3">
      <w:pPr>
        <w:jc w:val="center"/>
      </w:pPr>
    </w:p>
    <w:p w14:paraId="16A06624" w14:textId="77777777" w:rsidR="003753A3" w:rsidRDefault="006F70DA">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227B3DDC" w14:textId="77777777" w:rsidR="003753A3" w:rsidRDefault="006F70DA">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3753A3" w14:paraId="29735B70"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6D00DF09" w14:textId="77777777" w:rsidR="003753A3" w:rsidRDefault="006F70DA">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55794C5C" w14:textId="015529F0"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C6BB2">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班迪尔乡人民政府</w:t>
            </w:r>
            <w:r>
              <w:rPr>
                <w:rFonts w:asciiTheme="majorEastAsia" w:eastAsiaTheme="majorEastAsia" w:hAnsiTheme="majorEastAsia"/>
                <w:sz w:val="18"/>
                <w:szCs w:val="18"/>
                <w:cs/>
              </w:rPr>
              <w:t>‎</w:t>
            </w:r>
          </w:p>
        </w:tc>
      </w:tr>
      <w:tr w:rsidR="003753A3" w14:paraId="383EFEDB"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49878E63" w14:textId="77777777" w:rsidR="003753A3" w:rsidRDefault="006F70DA">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706E365E"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班迪尔乡巴扎达什特村2026年环境整治项目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4F289C26"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63FB3C23"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段天印</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3753A3" w14:paraId="73CE3C22"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63C3DFDD" w14:textId="77777777" w:rsidR="003753A3" w:rsidRDefault="006F70DA">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6C7005FD"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20A2998C"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300.00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8E95339"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4A2A707F"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300.00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92A9A37"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526B2744"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3753A3" w14:paraId="7ADB30E6"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49E5DBC9" w14:textId="77777777" w:rsidR="003753A3" w:rsidRDefault="006F70DA">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122D9C8B" w14:textId="77777777" w:rsidR="003753A3" w:rsidRDefault="006F70DA">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采购垃圾船6个、钢木双桶款垃圾桶60个；对6条共计3.2公里土渠进行水泥浇筑升级改造，流量0.2立方；对部分村组道路、涵洞、闸口维修，水渠加装盖板等；扩展修建30套羊圈；场地平整1.3万㎡；对村组道路人行道硬化5.6公里，宽度55-60CM。项目建成后群众满意度达95%。</w:t>
            </w:r>
          </w:p>
        </w:tc>
      </w:tr>
      <w:tr w:rsidR="003753A3" w14:paraId="4AB556DD"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45EFCE6E" w14:textId="77777777" w:rsidR="003753A3" w:rsidRDefault="006F70DA">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1BCF3AF0" w14:textId="77777777" w:rsidR="003753A3" w:rsidRDefault="006F70DA">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814CF04"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5156D7BE"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0B9F87A4"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02235C79"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219F42C9"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75D1CEAB"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0CF26911"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3753A3" w14:paraId="79765B7A" w14:textId="77777777">
        <w:trPr>
          <w:trHeight w:val="859"/>
          <w:jc w:val="center"/>
        </w:trPr>
        <w:tc>
          <w:tcPr>
            <w:tcW w:w="1131" w:type="dxa"/>
            <w:vMerge w:val="restart"/>
            <w:tcBorders>
              <w:left w:val="single" w:sz="2" w:space="0" w:color="000000"/>
              <w:right w:val="single" w:sz="2" w:space="0" w:color="000000"/>
            </w:tcBorders>
            <w:vAlign w:val="center"/>
          </w:tcPr>
          <w:p w14:paraId="29D24423" w14:textId="77777777" w:rsidR="003753A3" w:rsidRDefault="006F70DA">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028CC31E" w14:textId="77777777" w:rsidR="003753A3" w:rsidRDefault="006F70DA">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D26058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采购垃圾船</w:t>
            </w:r>
          </w:p>
        </w:tc>
        <w:tc>
          <w:tcPr>
            <w:tcW w:w="851" w:type="dxa"/>
            <w:tcBorders>
              <w:top w:val="single" w:sz="2" w:space="0" w:color="000000"/>
              <w:left w:val="single" w:sz="2" w:space="0" w:color="000000"/>
              <w:bottom w:val="single" w:sz="2" w:space="0" w:color="000000"/>
              <w:right w:val="single" w:sz="2" w:space="0" w:color="000000"/>
            </w:tcBorders>
            <w:vAlign w:val="center"/>
          </w:tcPr>
          <w:p w14:paraId="66AFE02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=6个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0436C7D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49CE86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28DAAB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FD9FCE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8C7F10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49DC801E" w14:textId="77777777">
        <w:trPr>
          <w:trHeight w:val="859"/>
          <w:jc w:val="center"/>
        </w:trPr>
        <w:tc>
          <w:tcPr>
            <w:tcW w:w="1131" w:type="dxa"/>
            <w:vMerge/>
            <w:tcBorders>
              <w:left w:val="single" w:sz="2" w:space="0" w:color="000000"/>
              <w:right w:val="single" w:sz="2" w:space="0" w:color="000000"/>
            </w:tcBorders>
            <w:vAlign w:val="center"/>
          </w:tcPr>
          <w:p w14:paraId="4CA05187" w14:textId="77777777" w:rsidR="003753A3" w:rsidRDefault="003753A3"/>
        </w:tc>
        <w:tc>
          <w:tcPr>
            <w:tcW w:w="1134" w:type="dxa"/>
            <w:vMerge/>
            <w:tcBorders>
              <w:left w:val="single" w:sz="2" w:space="0" w:color="000000"/>
              <w:bottom w:val="single" w:sz="2" w:space="0" w:color="000000"/>
              <w:right w:val="single" w:sz="2" w:space="0" w:color="000000"/>
            </w:tcBorders>
            <w:vAlign w:val="center"/>
          </w:tcPr>
          <w:p w14:paraId="3D648BC6" w14:textId="77777777" w:rsidR="003753A3" w:rsidRDefault="003753A3"/>
        </w:tc>
        <w:tc>
          <w:tcPr>
            <w:tcW w:w="1701" w:type="dxa"/>
            <w:tcBorders>
              <w:top w:val="single" w:sz="2" w:space="0" w:color="000000"/>
              <w:left w:val="single" w:sz="2" w:space="0" w:color="000000"/>
              <w:bottom w:val="single" w:sz="2" w:space="0" w:color="000000"/>
              <w:right w:val="single" w:sz="2" w:space="0" w:color="000000"/>
            </w:tcBorders>
            <w:vAlign w:val="center"/>
          </w:tcPr>
          <w:p w14:paraId="5552FBB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采购钢木双桶款垃圾桶</w:t>
            </w:r>
          </w:p>
        </w:tc>
        <w:tc>
          <w:tcPr>
            <w:tcW w:w="851" w:type="dxa"/>
            <w:tcBorders>
              <w:top w:val="single" w:sz="2" w:space="0" w:color="000000"/>
              <w:left w:val="single" w:sz="2" w:space="0" w:color="000000"/>
              <w:bottom w:val="single" w:sz="2" w:space="0" w:color="000000"/>
              <w:right w:val="single" w:sz="2" w:space="0" w:color="000000"/>
            </w:tcBorders>
            <w:vAlign w:val="center"/>
          </w:tcPr>
          <w:p w14:paraId="6B8EFAE2"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=60个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673BAFC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7D352E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120AAE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D486BD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E5E7C8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3D889E3B" w14:textId="77777777">
        <w:trPr>
          <w:trHeight w:val="859"/>
          <w:jc w:val="center"/>
        </w:trPr>
        <w:tc>
          <w:tcPr>
            <w:tcW w:w="1131" w:type="dxa"/>
            <w:vMerge/>
            <w:tcBorders>
              <w:left w:val="single" w:sz="2" w:space="0" w:color="000000"/>
              <w:right w:val="single" w:sz="2" w:space="0" w:color="000000"/>
            </w:tcBorders>
            <w:vAlign w:val="center"/>
          </w:tcPr>
          <w:p w14:paraId="2B2BCB67" w14:textId="77777777" w:rsidR="003753A3" w:rsidRDefault="003753A3"/>
        </w:tc>
        <w:tc>
          <w:tcPr>
            <w:tcW w:w="1134" w:type="dxa"/>
            <w:vMerge/>
            <w:tcBorders>
              <w:left w:val="single" w:sz="2" w:space="0" w:color="000000"/>
              <w:bottom w:val="single" w:sz="2" w:space="0" w:color="000000"/>
              <w:right w:val="single" w:sz="2" w:space="0" w:color="000000"/>
            </w:tcBorders>
            <w:vAlign w:val="center"/>
          </w:tcPr>
          <w:p w14:paraId="4A26F35A" w14:textId="77777777" w:rsidR="003753A3" w:rsidRDefault="003753A3"/>
        </w:tc>
        <w:tc>
          <w:tcPr>
            <w:tcW w:w="1701" w:type="dxa"/>
            <w:tcBorders>
              <w:top w:val="single" w:sz="2" w:space="0" w:color="000000"/>
              <w:left w:val="single" w:sz="2" w:space="0" w:color="000000"/>
              <w:bottom w:val="single" w:sz="2" w:space="0" w:color="000000"/>
              <w:right w:val="single" w:sz="2" w:space="0" w:color="000000"/>
            </w:tcBorders>
            <w:vAlign w:val="center"/>
          </w:tcPr>
          <w:p w14:paraId="5352A1B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土渠进行水泥浇筑</w:t>
            </w:r>
          </w:p>
        </w:tc>
        <w:tc>
          <w:tcPr>
            <w:tcW w:w="851" w:type="dxa"/>
            <w:tcBorders>
              <w:top w:val="single" w:sz="2" w:space="0" w:color="000000"/>
              <w:left w:val="single" w:sz="2" w:space="0" w:color="000000"/>
              <w:bottom w:val="single" w:sz="2" w:space="0" w:color="000000"/>
              <w:right w:val="single" w:sz="2" w:space="0" w:color="000000"/>
            </w:tcBorders>
            <w:vAlign w:val="center"/>
          </w:tcPr>
          <w:p w14:paraId="24135B3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=3.2公里</w:t>
            </w:r>
          </w:p>
        </w:tc>
        <w:tc>
          <w:tcPr>
            <w:tcW w:w="1276" w:type="dxa"/>
            <w:tcBorders>
              <w:top w:val="single" w:sz="2" w:space="0" w:color="000000"/>
              <w:left w:val="single" w:sz="2" w:space="0" w:color="000000"/>
              <w:bottom w:val="single" w:sz="2" w:space="0" w:color="000000"/>
              <w:right w:val="single" w:sz="2" w:space="0" w:color="000000"/>
            </w:tcBorders>
            <w:vAlign w:val="center"/>
          </w:tcPr>
          <w:p w14:paraId="159E8C52"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E79E2A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4F8273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F050BAC"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F9DA32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426BC309" w14:textId="77777777">
        <w:trPr>
          <w:trHeight w:val="859"/>
          <w:jc w:val="center"/>
        </w:trPr>
        <w:tc>
          <w:tcPr>
            <w:tcW w:w="1131" w:type="dxa"/>
            <w:vMerge/>
            <w:tcBorders>
              <w:left w:val="single" w:sz="2" w:space="0" w:color="000000"/>
              <w:right w:val="single" w:sz="2" w:space="0" w:color="000000"/>
            </w:tcBorders>
            <w:vAlign w:val="center"/>
          </w:tcPr>
          <w:p w14:paraId="3D2B0477" w14:textId="77777777" w:rsidR="003753A3" w:rsidRDefault="003753A3"/>
        </w:tc>
        <w:tc>
          <w:tcPr>
            <w:tcW w:w="1134" w:type="dxa"/>
            <w:vMerge/>
            <w:tcBorders>
              <w:left w:val="single" w:sz="2" w:space="0" w:color="000000"/>
              <w:bottom w:val="single" w:sz="2" w:space="0" w:color="000000"/>
              <w:right w:val="single" w:sz="2" w:space="0" w:color="000000"/>
            </w:tcBorders>
            <w:vAlign w:val="center"/>
          </w:tcPr>
          <w:p w14:paraId="36572A90" w14:textId="77777777" w:rsidR="003753A3" w:rsidRDefault="003753A3"/>
        </w:tc>
        <w:tc>
          <w:tcPr>
            <w:tcW w:w="1701" w:type="dxa"/>
            <w:tcBorders>
              <w:top w:val="single" w:sz="2" w:space="0" w:color="000000"/>
              <w:left w:val="single" w:sz="2" w:space="0" w:color="000000"/>
              <w:bottom w:val="single" w:sz="2" w:space="0" w:color="000000"/>
              <w:right w:val="single" w:sz="2" w:space="0" w:color="000000"/>
            </w:tcBorders>
            <w:vAlign w:val="center"/>
          </w:tcPr>
          <w:p w14:paraId="4908AE4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修建羊圈（套数）</w:t>
            </w:r>
          </w:p>
        </w:tc>
        <w:tc>
          <w:tcPr>
            <w:tcW w:w="851" w:type="dxa"/>
            <w:tcBorders>
              <w:top w:val="single" w:sz="2" w:space="0" w:color="000000"/>
              <w:left w:val="single" w:sz="2" w:space="0" w:color="000000"/>
              <w:bottom w:val="single" w:sz="2" w:space="0" w:color="000000"/>
              <w:right w:val="single" w:sz="2" w:space="0" w:color="000000"/>
            </w:tcBorders>
            <w:vAlign w:val="center"/>
          </w:tcPr>
          <w:p w14:paraId="6D12BD12"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=30套</w:t>
            </w:r>
          </w:p>
        </w:tc>
        <w:tc>
          <w:tcPr>
            <w:tcW w:w="1276" w:type="dxa"/>
            <w:tcBorders>
              <w:top w:val="single" w:sz="2" w:space="0" w:color="000000"/>
              <w:left w:val="single" w:sz="2" w:space="0" w:color="000000"/>
              <w:bottom w:val="single" w:sz="2" w:space="0" w:color="000000"/>
              <w:right w:val="single" w:sz="2" w:space="0" w:color="000000"/>
            </w:tcBorders>
            <w:vAlign w:val="center"/>
          </w:tcPr>
          <w:p w14:paraId="02EC4F3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EA84F4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9F6C75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B493B7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37AA07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0D38C81A" w14:textId="77777777">
        <w:trPr>
          <w:trHeight w:val="859"/>
          <w:jc w:val="center"/>
        </w:trPr>
        <w:tc>
          <w:tcPr>
            <w:tcW w:w="1131" w:type="dxa"/>
            <w:vMerge/>
            <w:tcBorders>
              <w:left w:val="single" w:sz="2" w:space="0" w:color="000000"/>
              <w:right w:val="single" w:sz="2" w:space="0" w:color="000000"/>
            </w:tcBorders>
            <w:vAlign w:val="center"/>
          </w:tcPr>
          <w:p w14:paraId="3B261234" w14:textId="77777777" w:rsidR="003753A3" w:rsidRDefault="003753A3"/>
        </w:tc>
        <w:tc>
          <w:tcPr>
            <w:tcW w:w="1134" w:type="dxa"/>
            <w:vMerge/>
            <w:tcBorders>
              <w:left w:val="single" w:sz="2" w:space="0" w:color="000000"/>
              <w:bottom w:val="single" w:sz="2" w:space="0" w:color="000000"/>
              <w:right w:val="single" w:sz="2" w:space="0" w:color="000000"/>
            </w:tcBorders>
            <w:vAlign w:val="center"/>
          </w:tcPr>
          <w:p w14:paraId="3E9517E0" w14:textId="77777777" w:rsidR="003753A3" w:rsidRDefault="003753A3"/>
        </w:tc>
        <w:tc>
          <w:tcPr>
            <w:tcW w:w="1701" w:type="dxa"/>
            <w:tcBorders>
              <w:top w:val="single" w:sz="2" w:space="0" w:color="000000"/>
              <w:left w:val="single" w:sz="2" w:space="0" w:color="000000"/>
              <w:bottom w:val="single" w:sz="2" w:space="0" w:color="000000"/>
              <w:right w:val="single" w:sz="2" w:space="0" w:color="000000"/>
            </w:tcBorders>
            <w:vAlign w:val="center"/>
          </w:tcPr>
          <w:p w14:paraId="78C1D50C"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场地平整（平米）</w:t>
            </w:r>
          </w:p>
        </w:tc>
        <w:tc>
          <w:tcPr>
            <w:tcW w:w="851" w:type="dxa"/>
            <w:tcBorders>
              <w:top w:val="single" w:sz="2" w:space="0" w:color="000000"/>
              <w:left w:val="single" w:sz="2" w:space="0" w:color="000000"/>
              <w:bottom w:val="single" w:sz="2" w:space="0" w:color="000000"/>
              <w:right w:val="single" w:sz="2" w:space="0" w:color="000000"/>
            </w:tcBorders>
            <w:vAlign w:val="center"/>
          </w:tcPr>
          <w:p w14:paraId="3F17240C"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=1.3万平米</w:t>
            </w:r>
          </w:p>
        </w:tc>
        <w:tc>
          <w:tcPr>
            <w:tcW w:w="1276" w:type="dxa"/>
            <w:tcBorders>
              <w:top w:val="single" w:sz="2" w:space="0" w:color="000000"/>
              <w:left w:val="single" w:sz="2" w:space="0" w:color="000000"/>
              <w:bottom w:val="single" w:sz="2" w:space="0" w:color="000000"/>
              <w:right w:val="single" w:sz="2" w:space="0" w:color="000000"/>
            </w:tcBorders>
            <w:vAlign w:val="center"/>
          </w:tcPr>
          <w:p w14:paraId="75CEAF6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52C1AD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80DD5C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5D0592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4F885F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5EA32075" w14:textId="77777777">
        <w:trPr>
          <w:trHeight w:val="859"/>
          <w:jc w:val="center"/>
        </w:trPr>
        <w:tc>
          <w:tcPr>
            <w:tcW w:w="1131" w:type="dxa"/>
            <w:vMerge/>
            <w:tcBorders>
              <w:left w:val="single" w:sz="2" w:space="0" w:color="000000"/>
              <w:right w:val="single" w:sz="2" w:space="0" w:color="000000"/>
            </w:tcBorders>
            <w:vAlign w:val="center"/>
          </w:tcPr>
          <w:p w14:paraId="56613FB9" w14:textId="77777777" w:rsidR="003753A3" w:rsidRDefault="003753A3"/>
        </w:tc>
        <w:tc>
          <w:tcPr>
            <w:tcW w:w="1134" w:type="dxa"/>
            <w:vMerge/>
            <w:tcBorders>
              <w:left w:val="single" w:sz="2" w:space="0" w:color="000000"/>
              <w:bottom w:val="single" w:sz="2" w:space="0" w:color="000000"/>
              <w:right w:val="single" w:sz="2" w:space="0" w:color="000000"/>
            </w:tcBorders>
            <w:vAlign w:val="center"/>
          </w:tcPr>
          <w:p w14:paraId="6BD67179" w14:textId="77777777" w:rsidR="003753A3" w:rsidRDefault="003753A3"/>
        </w:tc>
        <w:tc>
          <w:tcPr>
            <w:tcW w:w="1701" w:type="dxa"/>
            <w:tcBorders>
              <w:top w:val="single" w:sz="2" w:space="0" w:color="000000"/>
              <w:left w:val="single" w:sz="2" w:space="0" w:color="000000"/>
              <w:bottom w:val="single" w:sz="2" w:space="0" w:color="000000"/>
              <w:right w:val="single" w:sz="2" w:space="0" w:color="000000"/>
            </w:tcBorders>
            <w:vAlign w:val="center"/>
          </w:tcPr>
          <w:p w14:paraId="1CCC23EC"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对村组道路人行道硬化（公里）</w:t>
            </w:r>
          </w:p>
        </w:tc>
        <w:tc>
          <w:tcPr>
            <w:tcW w:w="851" w:type="dxa"/>
            <w:tcBorders>
              <w:top w:val="single" w:sz="2" w:space="0" w:color="000000"/>
              <w:left w:val="single" w:sz="2" w:space="0" w:color="000000"/>
              <w:bottom w:val="single" w:sz="2" w:space="0" w:color="000000"/>
              <w:right w:val="single" w:sz="2" w:space="0" w:color="000000"/>
            </w:tcBorders>
            <w:vAlign w:val="center"/>
          </w:tcPr>
          <w:p w14:paraId="5E8ADD0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=5.6公里</w:t>
            </w:r>
          </w:p>
        </w:tc>
        <w:tc>
          <w:tcPr>
            <w:tcW w:w="1276" w:type="dxa"/>
            <w:tcBorders>
              <w:top w:val="single" w:sz="2" w:space="0" w:color="000000"/>
              <w:left w:val="single" w:sz="2" w:space="0" w:color="000000"/>
              <w:bottom w:val="single" w:sz="2" w:space="0" w:color="000000"/>
              <w:right w:val="single" w:sz="2" w:space="0" w:color="000000"/>
            </w:tcBorders>
            <w:vAlign w:val="center"/>
          </w:tcPr>
          <w:p w14:paraId="104EAD5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55C9AE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CAE6D0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A995D5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89F9EF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6A58A819" w14:textId="77777777">
        <w:trPr>
          <w:trHeight w:val="859"/>
          <w:jc w:val="center"/>
        </w:trPr>
        <w:tc>
          <w:tcPr>
            <w:tcW w:w="1131" w:type="dxa"/>
            <w:vMerge/>
            <w:tcBorders>
              <w:left w:val="single" w:sz="2" w:space="0" w:color="000000"/>
              <w:right w:val="single" w:sz="2" w:space="0" w:color="000000"/>
            </w:tcBorders>
            <w:vAlign w:val="center"/>
          </w:tcPr>
          <w:p w14:paraId="33210C76" w14:textId="77777777" w:rsidR="003753A3" w:rsidRDefault="003753A3"/>
        </w:tc>
        <w:tc>
          <w:tcPr>
            <w:tcW w:w="1134" w:type="dxa"/>
            <w:tcBorders>
              <w:left w:val="single" w:sz="2" w:space="0" w:color="000000"/>
              <w:bottom w:val="single" w:sz="2" w:space="0" w:color="000000"/>
              <w:right w:val="single" w:sz="2" w:space="0" w:color="000000"/>
            </w:tcBorders>
            <w:vAlign w:val="center"/>
          </w:tcPr>
          <w:p w14:paraId="15E7CA2F" w14:textId="77777777" w:rsidR="003753A3" w:rsidRDefault="006F70DA">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844333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项目竣工验收合格率（%）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B6D52B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C0A336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E63E8C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9E6617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635715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B49D40C"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26A0097E" w14:textId="77777777">
        <w:trPr>
          <w:trHeight w:val="859"/>
          <w:jc w:val="center"/>
        </w:trPr>
        <w:tc>
          <w:tcPr>
            <w:tcW w:w="1131" w:type="dxa"/>
            <w:vMerge/>
            <w:tcBorders>
              <w:left w:val="single" w:sz="2" w:space="0" w:color="000000"/>
              <w:right w:val="single" w:sz="2" w:space="0" w:color="000000"/>
            </w:tcBorders>
            <w:vAlign w:val="center"/>
          </w:tcPr>
          <w:p w14:paraId="6635BBD1" w14:textId="77777777" w:rsidR="003753A3" w:rsidRDefault="003753A3"/>
        </w:tc>
        <w:tc>
          <w:tcPr>
            <w:tcW w:w="1134" w:type="dxa"/>
            <w:vMerge w:val="restart"/>
            <w:tcBorders>
              <w:left w:val="single" w:sz="2" w:space="0" w:color="000000"/>
              <w:bottom w:val="single" w:sz="2" w:space="0" w:color="000000"/>
              <w:right w:val="single" w:sz="2" w:space="0" w:color="000000"/>
            </w:tcBorders>
            <w:vAlign w:val="center"/>
          </w:tcPr>
          <w:p w14:paraId="367340FB" w14:textId="77777777" w:rsidR="003753A3" w:rsidRDefault="006F70DA">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E90A0E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项目开工时间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0D7A3902"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4/1/26</w:t>
            </w:r>
          </w:p>
        </w:tc>
        <w:tc>
          <w:tcPr>
            <w:tcW w:w="1276" w:type="dxa"/>
            <w:tcBorders>
              <w:top w:val="single" w:sz="2" w:space="0" w:color="000000"/>
              <w:left w:val="single" w:sz="2" w:space="0" w:color="000000"/>
              <w:bottom w:val="single" w:sz="2" w:space="0" w:color="000000"/>
              <w:right w:val="single" w:sz="2" w:space="0" w:color="000000"/>
            </w:tcBorders>
            <w:vAlign w:val="center"/>
          </w:tcPr>
          <w:p w14:paraId="24E9A8E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301F2C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CCB60A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147045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C7F31A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7A5CC8B6" w14:textId="77777777">
        <w:trPr>
          <w:trHeight w:val="859"/>
          <w:jc w:val="center"/>
        </w:trPr>
        <w:tc>
          <w:tcPr>
            <w:tcW w:w="1131" w:type="dxa"/>
            <w:vMerge/>
            <w:tcBorders>
              <w:left w:val="single" w:sz="2" w:space="0" w:color="000000"/>
              <w:right w:val="single" w:sz="2" w:space="0" w:color="000000"/>
            </w:tcBorders>
            <w:vAlign w:val="center"/>
          </w:tcPr>
          <w:p w14:paraId="6498E0FE" w14:textId="77777777" w:rsidR="003753A3" w:rsidRDefault="003753A3"/>
        </w:tc>
        <w:tc>
          <w:tcPr>
            <w:tcW w:w="1134" w:type="dxa"/>
            <w:vMerge/>
            <w:tcBorders>
              <w:left w:val="single" w:sz="2" w:space="0" w:color="000000"/>
              <w:bottom w:val="single" w:sz="2" w:space="0" w:color="000000"/>
              <w:right w:val="single" w:sz="2" w:space="0" w:color="000000"/>
            </w:tcBorders>
            <w:vAlign w:val="center"/>
          </w:tcPr>
          <w:p w14:paraId="57FC4F48" w14:textId="77777777" w:rsidR="003753A3" w:rsidRDefault="003753A3"/>
        </w:tc>
        <w:tc>
          <w:tcPr>
            <w:tcW w:w="1701" w:type="dxa"/>
            <w:tcBorders>
              <w:top w:val="single" w:sz="2" w:space="0" w:color="000000"/>
              <w:left w:val="single" w:sz="2" w:space="0" w:color="000000"/>
              <w:bottom w:val="single" w:sz="2" w:space="0" w:color="000000"/>
              <w:right w:val="single" w:sz="2" w:space="0" w:color="000000"/>
            </w:tcBorders>
            <w:vAlign w:val="center"/>
          </w:tcPr>
          <w:p w14:paraId="057A634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竣工时间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433FB11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7/1/26</w:t>
            </w:r>
          </w:p>
        </w:tc>
        <w:tc>
          <w:tcPr>
            <w:tcW w:w="1276" w:type="dxa"/>
            <w:tcBorders>
              <w:top w:val="single" w:sz="2" w:space="0" w:color="000000"/>
              <w:left w:val="single" w:sz="2" w:space="0" w:color="000000"/>
              <w:bottom w:val="single" w:sz="2" w:space="0" w:color="000000"/>
              <w:right w:val="single" w:sz="2" w:space="0" w:color="000000"/>
            </w:tcBorders>
            <w:vAlign w:val="center"/>
          </w:tcPr>
          <w:p w14:paraId="7D79F42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A9887D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89FE66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9569FB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B3AD07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50D9D54C" w14:textId="77777777">
        <w:trPr>
          <w:trHeight w:val="859"/>
          <w:jc w:val="center"/>
        </w:trPr>
        <w:tc>
          <w:tcPr>
            <w:tcW w:w="1131" w:type="dxa"/>
            <w:tcBorders>
              <w:left w:val="single" w:sz="2" w:space="0" w:color="000000"/>
              <w:right w:val="single" w:sz="2" w:space="0" w:color="000000"/>
            </w:tcBorders>
            <w:vAlign w:val="center"/>
          </w:tcPr>
          <w:p w14:paraId="548CD9A3" w14:textId="77777777" w:rsidR="003753A3" w:rsidRDefault="006F70DA">
            <w:pPr>
              <w:jc w:val="center"/>
            </w:pPr>
            <w:r>
              <w:t>成本指标</w:t>
            </w:r>
          </w:p>
        </w:tc>
        <w:tc>
          <w:tcPr>
            <w:tcW w:w="1134" w:type="dxa"/>
            <w:tcBorders>
              <w:left w:val="single" w:sz="2" w:space="0" w:color="000000"/>
              <w:bottom w:val="single" w:sz="2" w:space="0" w:color="000000"/>
              <w:right w:val="single" w:sz="2" w:space="0" w:color="000000"/>
            </w:tcBorders>
            <w:vAlign w:val="center"/>
          </w:tcPr>
          <w:p w14:paraId="3A86353B" w14:textId="77777777" w:rsidR="003753A3" w:rsidRDefault="006F70DA">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9B4EB4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施工建设成本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3CB3E52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≤300万元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C69FC0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8F5841C"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≤265万元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DDA068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039598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32BC2B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3753A3" w14:paraId="2EC0AAB6" w14:textId="77777777">
        <w:trPr>
          <w:trHeight w:val="859"/>
          <w:jc w:val="center"/>
        </w:trPr>
        <w:tc>
          <w:tcPr>
            <w:tcW w:w="1131" w:type="dxa"/>
            <w:tcBorders>
              <w:left w:val="single" w:sz="2" w:space="0" w:color="000000"/>
              <w:right w:val="single" w:sz="2" w:space="0" w:color="000000"/>
            </w:tcBorders>
            <w:vAlign w:val="center"/>
          </w:tcPr>
          <w:p w14:paraId="4FD8B740" w14:textId="77777777" w:rsidR="003753A3" w:rsidRDefault="006F70DA">
            <w:pPr>
              <w:jc w:val="center"/>
            </w:pPr>
            <w:r>
              <w:t>效益指标</w:t>
            </w:r>
          </w:p>
        </w:tc>
        <w:tc>
          <w:tcPr>
            <w:tcW w:w="1134" w:type="dxa"/>
            <w:tcBorders>
              <w:left w:val="single" w:sz="2" w:space="0" w:color="000000"/>
              <w:bottom w:val="single" w:sz="2" w:space="0" w:color="000000"/>
              <w:right w:val="single" w:sz="2" w:space="0" w:color="000000"/>
            </w:tcBorders>
            <w:vAlign w:val="center"/>
          </w:tcPr>
          <w:p w14:paraId="47FAE8A4" w14:textId="77777777" w:rsidR="003753A3" w:rsidRDefault="006F70DA">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FBBC5F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提高人居环境适宜度</w:t>
            </w:r>
          </w:p>
        </w:tc>
        <w:tc>
          <w:tcPr>
            <w:tcW w:w="851" w:type="dxa"/>
            <w:tcBorders>
              <w:top w:val="single" w:sz="2" w:space="0" w:color="000000"/>
              <w:left w:val="single" w:sz="2" w:space="0" w:color="000000"/>
              <w:bottom w:val="single" w:sz="2" w:space="0" w:color="000000"/>
              <w:right w:val="single" w:sz="2" w:space="0" w:color="000000"/>
            </w:tcBorders>
            <w:vAlign w:val="center"/>
          </w:tcPr>
          <w:p w14:paraId="61A6DEF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59C466CC"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EA87B5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提高</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091CE7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4AB8F9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4B06932"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3B22350B" w14:textId="77777777">
        <w:trPr>
          <w:trHeight w:val="859"/>
          <w:jc w:val="center"/>
        </w:trPr>
        <w:tc>
          <w:tcPr>
            <w:tcW w:w="1131" w:type="dxa"/>
            <w:tcBorders>
              <w:left w:val="single" w:sz="2" w:space="0" w:color="000000"/>
              <w:right w:val="single" w:sz="2" w:space="0" w:color="000000"/>
            </w:tcBorders>
            <w:vAlign w:val="center"/>
          </w:tcPr>
          <w:p w14:paraId="3061D239" w14:textId="77777777" w:rsidR="003753A3" w:rsidRDefault="006F70DA">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33CAA0D6" w14:textId="77777777" w:rsidR="003753A3" w:rsidRDefault="006F70DA">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F88FA32"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受益村民满意度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44F342C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4356AF6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F92EE3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95%</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2C95C8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1EF1822"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C7DA4A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2A59BE70" w14:textId="77777777" w:rsidR="003753A3" w:rsidRDefault="003753A3">
      <w:pPr>
        <w:jc w:val="center"/>
      </w:pPr>
    </w:p>
    <w:p w14:paraId="4FEBA78D" w14:textId="77777777" w:rsidR="003753A3" w:rsidRDefault="006F70DA">
      <w:r>
        <w:br w:type="page"/>
      </w:r>
    </w:p>
    <w:p w14:paraId="1E87B666" w14:textId="77777777" w:rsidR="003753A3" w:rsidRDefault="003753A3">
      <w:pPr>
        <w:jc w:val="center"/>
      </w:pPr>
    </w:p>
    <w:p w14:paraId="576D294A" w14:textId="77777777" w:rsidR="003753A3" w:rsidRDefault="006F70DA">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11D5EB9B" w14:textId="77777777" w:rsidR="003753A3" w:rsidRDefault="006F70DA">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3753A3" w14:paraId="54D96B6C"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56BC461D" w14:textId="77777777" w:rsidR="003753A3" w:rsidRDefault="006F70DA">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0FDAB834" w14:textId="3796D9E8"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C6BB2">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班迪尔乡人民政府</w:t>
            </w:r>
            <w:r>
              <w:rPr>
                <w:rFonts w:asciiTheme="majorEastAsia" w:eastAsiaTheme="majorEastAsia" w:hAnsiTheme="majorEastAsia"/>
                <w:sz w:val="18"/>
                <w:szCs w:val="18"/>
                <w:cs/>
              </w:rPr>
              <w:t>‎</w:t>
            </w:r>
          </w:p>
        </w:tc>
      </w:tr>
      <w:tr w:rsidR="003753A3" w14:paraId="102162BE"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33FAE17B" w14:textId="77777777" w:rsidR="003753A3" w:rsidRDefault="006F70DA">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3AA8FDF5"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班迪尔乡坎尔洋村民生供水保障项目（2025年鞍钢援疆资金）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0023646B"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68D00A20"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段天印</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3753A3" w14:paraId="20E2D0D1"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6BD5D136" w14:textId="77777777" w:rsidR="003753A3" w:rsidRDefault="006F70DA">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04C7FBAF"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070F0DD1"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1.65</w:t>
            </w:r>
          </w:p>
        </w:tc>
        <w:tc>
          <w:tcPr>
            <w:tcW w:w="1276" w:type="dxa"/>
            <w:tcBorders>
              <w:top w:val="single" w:sz="2" w:space="0" w:color="000000"/>
              <w:left w:val="single" w:sz="2" w:space="0" w:color="000000"/>
              <w:bottom w:val="single" w:sz="2" w:space="0" w:color="000000"/>
              <w:right w:val="single" w:sz="2" w:space="0" w:color="000000"/>
            </w:tcBorders>
            <w:vAlign w:val="center"/>
          </w:tcPr>
          <w:p w14:paraId="6791C8F7"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5ED794DA"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1.65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F766955"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4CB39834"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3753A3" w14:paraId="5CC8D303"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3871B82B" w14:textId="77777777" w:rsidR="003753A3" w:rsidRDefault="006F70DA">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7DB32614" w14:textId="77777777" w:rsidR="003753A3" w:rsidRDefault="006F70DA">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采购一个水泵，扬程160米，电压380v，配套100米的电缆线。电缆线为防水线缆（国标3×10）</w:t>
            </w:r>
          </w:p>
        </w:tc>
      </w:tr>
      <w:tr w:rsidR="003753A3" w14:paraId="4110C024"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1F53FCC6" w14:textId="77777777" w:rsidR="003753A3" w:rsidRDefault="006F70DA">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7414F3DF" w14:textId="77777777" w:rsidR="003753A3" w:rsidRDefault="006F70DA">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2DC97D6"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43B9E740"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4DE95B6A"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0C64D132"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12BA1CEB"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08F42E3A"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1A9E2C28"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3753A3" w14:paraId="0BED86EE" w14:textId="77777777">
        <w:trPr>
          <w:trHeight w:val="859"/>
          <w:jc w:val="center"/>
        </w:trPr>
        <w:tc>
          <w:tcPr>
            <w:tcW w:w="1131" w:type="dxa"/>
            <w:vMerge w:val="restart"/>
            <w:tcBorders>
              <w:left w:val="single" w:sz="2" w:space="0" w:color="000000"/>
              <w:right w:val="single" w:sz="2" w:space="0" w:color="000000"/>
            </w:tcBorders>
            <w:vAlign w:val="center"/>
          </w:tcPr>
          <w:p w14:paraId="3AA7F51A" w14:textId="77777777" w:rsidR="003753A3" w:rsidRDefault="006F70DA">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5872BFFC" w14:textId="77777777" w:rsidR="003753A3" w:rsidRDefault="006F70DA">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53C02B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数量指标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2A40C3A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深水水泵（扬程=160米）</w:t>
            </w:r>
          </w:p>
        </w:tc>
        <w:tc>
          <w:tcPr>
            <w:tcW w:w="1276" w:type="dxa"/>
            <w:tcBorders>
              <w:top w:val="single" w:sz="2" w:space="0" w:color="000000"/>
              <w:left w:val="single" w:sz="2" w:space="0" w:color="000000"/>
              <w:bottom w:val="single" w:sz="2" w:space="0" w:color="000000"/>
              <w:right w:val="single" w:sz="2" w:space="0" w:color="000000"/>
            </w:tcBorders>
            <w:vAlign w:val="center"/>
          </w:tcPr>
          <w:p w14:paraId="119DC43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C7D4BD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DD288F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0DD1EE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DF78672"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项目资料</w:t>
            </w:r>
            <w:r>
              <w:rPr>
                <w:rFonts w:ascii="MS Gothic" w:eastAsia="MS Gothic" w:hAnsi="MS Gothic" w:cs="MS Gothic" w:hint="eastAsia"/>
                <w:color w:val="000000"/>
                <w:kern w:val="0"/>
                <w:sz w:val="20"/>
                <w:szCs w:val="20"/>
                <w:cs/>
                <w:lang w:bidi="ar"/>
              </w:rPr>
              <w:t>‎</w:t>
            </w:r>
          </w:p>
        </w:tc>
      </w:tr>
      <w:tr w:rsidR="003753A3" w14:paraId="012FE1AC" w14:textId="77777777">
        <w:trPr>
          <w:trHeight w:val="859"/>
          <w:jc w:val="center"/>
        </w:trPr>
        <w:tc>
          <w:tcPr>
            <w:tcW w:w="1131" w:type="dxa"/>
            <w:vMerge/>
            <w:tcBorders>
              <w:left w:val="single" w:sz="2" w:space="0" w:color="000000"/>
              <w:right w:val="single" w:sz="2" w:space="0" w:color="000000"/>
            </w:tcBorders>
            <w:vAlign w:val="center"/>
          </w:tcPr>
          <w:p w14:paraId="325DFED3" w14:textId="77777777" w:rsidR="003753A3" w:rsidRDefault="003753A3"/>
        </w:tc>
        <w:tc>
          <w:tcPr>
            <w:tcW w:w="1134" w:type="dxa"/>
            <w:vMerge/>
            <w:tcBorders>
              <w:left w:val="single" w:sz="2" w:space="0" w:color="000000"/>
              <w:bottom w:val="single" w:sz="2" w:space="0" w:color="000000"/>
              <w:right w:val="single" w:sz="2" w:space="0" w:color="000000"/>
            </w:tcBorders>
            <w:vAlign w:val="center"/>
          </w:tcPr>
          <w:p w14:paraId="5B05BE7D" w14:textId="77777777" w:rsidR="003753A3" w:rsidRDefault="003753A3"/>
        </w:tc>
        <w:tc>
          <w:tcPr>
            <w:tcW w:w="1701" w:type="dxa"/>
            <w:tcBorders>
              <w:top w:val="single" w:sz="2" w:space="0" w:color="000000"/>
              <w:left w:val="single" w:sz="2" w:space="0" w:color="000000"/>
              <w:bottom w:val="single" w:sz="2" w:space="0" w:color="000000"/>
              <w:right w:val="single" w:sz="2" w:space="0" w:color="000000"/>
            </w:tcBorders>
            <w:vAlign w:val="center"/>
          </w:tcPr>
          <w:p w14:paraId="0669B97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数量指标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20FC23C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防水电缆线（国标3×10）100米</w:t>
            </w:r>
          </w:p>
        </w:tc>
        <w:tc>
          <w:tcPr>
            <w:tcW w:w="1276" w:type="dxa"/>
            <w:tcBorders>
              <w:top w:val="single" w:sz="2" w:space="0" w:color="000000"/>
              <w:left w:val="single" w:sz="2" w:space="0" w:color="000000"/>
              <w:bottom w:val="single" w:sz="2" w:space="0" w:color="000000"/>
              <w:right w:val="single" w:sz="2" w:space="0" w:color="000000"/>
            </w:tcBorders>
            <w:vAlign w:val="center"/>
          </w:tcPr>
          <w:p w14:paraId="03F6641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E69859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135D7A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99F028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431AFB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项目资料</w:t>
            </w:r>
            <w:r>
              <w:rPr>
                <w:rFonts w:ascii="MS Gothic" w:eastAsia="MS Gothic" w:hAnsi="MS Gothic" w:cs="MS Gothic" w:hint="eastAsia"/>
                <w:color w:val="000000"/>
                <w:kern w:val="0"/>
                <w:sz w:val="20"/>
                <w:szCs w:val="20"/>
                <w:cs/>
                <w:lang w:bidi="ar"/>
              </w:rPr>
              <w:t>‎</w:t>
            </w:r>
          </w:p>
        </w:tc>
      </w:tr>
      <w:tr w:rsidR="003753A3" w14:paraId="37D1B0C2" w14:textId="77777777">
        <w:trPr>
          <w:trHeight w:val="859"/>
          <w:jc w:val="center"/>
        </w:trPr>
        <w:tc>
          <w:tcPr>
            <w:tcW w:w="1131" w:type="dxa"/>
            <w:vMerge/>
            <w:tcBorders>
              <w:left w:val="single" w:sz="2" w:space="0" w:color="000000"/>
              <w:right w:val="single" w:sz="2" w:space="0" w:color="000000"/>
            </w:tcBorders>
            <w:vAlign w:val="center"/>
          </w:tcPr>
          <w:p w14:paraId="24F12834" w14:textId="77777777" w:rsidR="003753A3" w:rsidRDefault="003753A3"/>
        </w:tc>
        <w:tc>
          <w:tcPr>
            <w:tcW w:w="1134" w:type="dxa"/>
            <w:tcBorders>
              <w:left w:val="single" w:sz="2" w:space="0" w:color="000000"/>
              <w:bottom w:val="single" w:sz="2" w:space="0" w:color="000000"/>
              <w:right w:val="single" w:sz="2" w:space="0" w:color="000000"/>
            </w:tcBorders>
            <w:vAlign w:val="center"/>
          </w:tcPr>
          <w:p w14:paraId="52A00684" w14:textId="77777777" w:rsidR="003753A3" w:rsidRDefault="006F70DA">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026E11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项目竣工验收合格率（%）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E950292"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5907A2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2A9E45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AAA62E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5A03A3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EE5253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项目资料</w:t>
            </w:r>
            <w:r>
              <w:rPr>
                <w:rFonts w:ascii="MS Gothic" w:eastAsia="MS Gothic" w:hAnsi="MS Gothic" w:cs="MS Gothic" w:hint="eastAsia"/>
                <w:color w:val="000000"/>
                <w:kern w:val="0"/>
                <w:sz w:val="20"/>
                <w:szCs w:val="20"/>
                <w:cs/>
                <w:lang w:bidi="ar"/>
              </w:rPr>
              <w:t>‎</w:t>
            </w:r>
          </w:p>
        </w:tc>
      </w:tr>
      <w:tr w:rsidR="003753A3" w14:paraId="38230E18" w14:textId="77777777">
        <w:trPr>
          <w:trHeight w:val="859"/>
          <w:jc w:val="center"/>
        </w:trPr>
        <w:tc>
          <w:tcPr>
            <w:tcW w:w="1131" w:type="dxa"/>
            <w:vMerge/>
            <w:tcBorders>
              <w:left w:val="single" w:sz="2" w:space="0" w:color="000000"/>
              <w:right w:val="single" w:sz="2" w:space="0" w:color="000000"/>
            </w:tcBorders>
            <w:vAlign w:val="center"/>
          </w:tcPr>
          <w:p w14:paraId="0276CD09" w14:textId="77777777" w:rsidR="003753A3" w:rsidRDefault="003753A3"/>
        </w:tc>
        <w:tc>
          <w:tcPr>
            <w:tcW w:w="1134" w:type="dxa"/>
            <w:vMerge w:val="restart"/>
            <w:tcBorders>
              <w:left w:val="single" w:sz="2" w:space="0" w:color="000000"/>
              <w:bottom w:val="single" w:sz="2" w:space="0" w:color="000000"/>
              <w:right w:val="single" w:sz="2" w:space="0" w:color="000000"/>
            </w:tcBorders>
            <w:vAlign w:val="center"/>
          </w:tcPr>
          <w:p w14:paraId="22A47B7B" w14:textId="77777777" w:rsidR="003753A3" w:rsidRDefault="006F70DA">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B21F3C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项目开工时间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0091FED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3/1/26</w:t>
            </w:r>
          </w:p>
        </w:tc>
        <w:tc>
          <w:tcPr>
            <w:tcW w:w="1276" w:type="dxa"/>
            <w:tcBorders>
              <w:top w:val="single" w:sz="2" w:space="0" w:color="000000"/>
              <w:left w:val="single" w:sz="2" w:space="0" w:color="000000"/>
              <w:bottom w:val="single" w:sz="2" w:space="0" w:color="000000"/>
              <w:right w:val="single" w:sz="2" w:space="0" w:color="000000"/>
            </w:tcBorders>
            <w:vAlign w:val="center"/>
          </w:tcPr>
          <w:p w14:paraId="7BE99CD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C33138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E807682"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14F44F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915E5F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项目资料</w:t>
            </w:r>
            <w:r>
              <w:rPr>
                <w:rFonts w:ascii="MS Gothic" w:eastAsia="MS Gothic" w:hAnsi="MS Gothic" w:cs="MS Gothic" w:hint="eastAsia"/>
                <w:color w:val="000000"/>
                <w:kern w:val="0"/>
                <w:sz w:val="20"/>
                <w:szCs w:val="20"/>
                <w:cs/>
                <w:lang w:bidi="ar"/>
              </w:rPr>
              <w:t>‎</w:t>
            </w:r>
          </w:p>
        </w:tc>
      </w:tr>
      <w:tr w:rsidR="003753A3" w14:paraId="68BBF36F" w14:textId="77777777">
        <w:trPr>
          <w:trHeight w:val="859"/>
          <w:jc w:val="center"/>
        </w:trPr>
        <w:tc>
          <w:tcPr>
            <w:tcW w:w="1131" w:type="dxa"/>
            <w:vMerge/>
            <w:tcBorders>
              <w:left w:val="single" w:sz="2" w:space="0" w:color="000000"/>
              <w:right w:val="single" w:sz="2" w:space="0" w:color="000000"/>
            </w:tcBorders>
            <w:vAlign w:val="center"/>
          </w:tcPr>
          <w:p w14:paraId="33E06EDC" w14:textId="77777777" w:rsidR="003753A3" w:rsidRDefault="003753A3"/>
        </w:tc>
        <w:tc>
          <w:tcPr>
            <w:tcW w:w="1134" w:type="dxa"/>
            <w:vMerge/>
            <w:tcBorders>
              <w:left w:val="single" w:sz="2" w:space="0" w:color="000000"/>
              <w:bottom w:val="single" w:sz="2" w:space="0" w:color="000000"/>
              <w:right w:val="single" w:sz="2" w:space="0" w:color="000000"/>
            </w:tcBorders>
            <w:vAlign w:val="center"/>
          </w:tcPr>
          <w:p w14:paraId="4409B3FB" w14:textId="77777777" w:rsidR="003753A3" w:rsidRDefault="003753A3"/>
        </w:tc>
        <w:tc>
          <w:tcPr>
            <w:tcW w:w="1701" w:type="dxa"/>
            <w:tcBorders>
              <w:top w:val="single" w:sz="2" w:space="0" w:color="000000"/>
              <w:left w:val="single" w:sz="2" w:space="0" w:color="000000"/>
              <w:bottom w:val="single" w:sz="2" w:space="0" w:color="000000"/>
              <w:right w:val="single" w:sz="2" w:space="0" w:color="000000"/>
            </w:tcBorders>
            <w:vAlign w:val="center"/>
          </w:tcPr>
          <w:p w14:paraId="434A77A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竣工时间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1ADD28D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3/30/26</w:t>
            </w:r>
          </w:p>
        </w:tc>
        <w:tc>
          <w:tcPr>
            <w:tcW w:w="1276" w:type="dxa"/>
            <w:tcBorders>
              <w:top w:val="single" w:sz="2" w:space="0" w:color="000000"/>
              <w:left w:val="single" w:sz="2" w:space="0" w:color="000000"/>
              <w:bottom w:val="single" w:sz="2" w:space="0" w:color="000000"/>
              <w:right w:val="single" w:sz="2" w:space="0" w:color="000000"/>
            </w:tcBorders>
            <w:vAlign w:val="center"/>
          </w:tcPr>
          <w:p w14:paraId="3174C4E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7B1C07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932193C"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1FED18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7B869B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项目资料</w:t>
            </w:r>
            <w:r>
              <w:rPr>
                <w:rFonts w:ascii="MS Gothic" w:eastAsia="MS Gothic" w:hAnsi="MS Gothic" w:cs="MS Gothic" w:hint="eastAsia"/>
                <w:color w:val="000000"/>
                <w:kern w:val="0"/>
                <w:sz w:val="20"/>
                <w:szCs w:val="20"/>
                <w:cs/>
                <w:lang w:bidi="ar"/>
              </w:rPr>
              <w:t>‎</w:t>
            </w:r>
          </w:p>
        </w:tc>
      </w:tr>
      <w:tr w:rsidR="003753A3" w14:paraId="02241199" w14:textId="77777777">
        <w:trPr>
          <w:trHeight w:val="859"/>
          <w:jc w:val="center"/>
        </w:trPr>
        <w:tc>
          <w:tcPr>
            <w:tcW w:w="1131" w:type="dxa"/>
            <w:tcBorders>
              <w:left w:val="single" w:sz="2" w:space="0" w:color="000000"/>
              <w:right w:val="single" w:sz="2" w:space="0" w:color="000000"/>
            </w:tcBorders>
            <w:vAlign w:val="center"/>
          </w:tcPr>
          <w:p w14:paraId="0D76E064" w14:textId="77777777" w:rsidR="003753A3" w:rsidRDefault="006F70DA">
            <w:pPr>
              <w:jc w:val="center"/>
            </w:pPr>
            <w:r>
              <w:t>成本指标</w:t>
            </w:r>
          </w:p>
        </w:tc>
        <w:tc>
          <w:tcPr>
            <w:tcW w:w="1134" w:type="dxa"/>
            <w:tcBorders>
              <w:left w:val="single" w:sz="2" w:space="0" w:color="000000"/>
              <w:bottom w:val="single" w:sz="2" w:space="0" w:color="000000"/>
              <w:right w:val="single" w:sz="2" w:space="0" w:color="000000"/>
            </w:tcBorders>
            <w:vAlign w:val="center"/>
          </w:tcPr>
          <w:p w14:paraId="248B017F" w14:textId="77777777" w:rsidR="003753A3" w:rsidRDefault="006F70DA">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3C51C3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施工建设成本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3BD80A8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≤1.65万元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6A17A3E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7F7686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≤1.65万元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96CF39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3C995D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78706F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项目资料</w:t>
            </w:r>
            <w:r>
              <w:rPr>
                <w:rFonts w:ascii="MS Gothic" w:eastAsia="MS Gothic" w:hAnsi="MS Gothic" w:cs="MS Gothic" w:hint="eastAsia"/>
                <w:color w:val="000000"/>
                <w:kern w:val="0"/>
                <w:sz w:val="20"/>
                <w:szCs w:val="20"/>
                <w:cs/>
                <w:lang w:bidi="ar"/>
              </w:rPr>
              <w:t>‎</w:t>
            </w:r>
          </w:p>
        </w:tc>
      </w:tr>
      <w:tr w:rsidR="003753A3" w14:paraId="27B4581C" w14:textId="77777777">
        <w:trPr>
          <w:trHeight w:val="859"/>
          <w:jc w:val="center"/>
        </w:trPr>
        <w:tc>
          <w:tcPr>
            <w:tcW w:w="1131" w:type="dxa"/>
            <w:tcBorders>
              <w:left w:val="single" w:sz="2" w:space="0" w:color="000000"/>
              <w:right w:val="single" w:sz="2" w:space="0" w:color="000000"/>
            </w:tcBorders>
            <w:vAlign w:val="center"/>
          </w:tcPr>
          <w:p w14:paraId="3CC3CD75" w14:textId="77777777" w:rsidR="003753A3" w:rsidRDefault="006F70DA">
            <w:pPr>
              <w:jc w:val="center"/>
            </w:pPr>
            <w:r>
              <w:t>效益指标</w:t>
            </w:r>
          </w:p>
        </w:tc>
        <w:tc>
          <w:tcPr>
            <w:tcW w:w="1134" w:type="dxa"/>
            <w:tcBorders>
              <w:left w:val="single" w:sz="2" w:space="0" w:color="000000"/>
              <w:bottom w:val="single" w:sz="2" w:space="0" w:color="000000"/>
              <w:right w:val="single" w:sz="2" w:space="0" w:color="000000"/>
            </w:tcBorders>
            <w:vAlign w:val="center"/>
          </w:tcPr>
          <w:p w14:paraId="3EADE829" w14:textId="77777777" w:rsidR="003753A3" w:rsidRDefault="006F70DA">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0B0318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提高人居环境适宜度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268F09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3EE1D36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878D40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提高</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E6B5C7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7C85E7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CDCA50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项目资料</w:t>
            </w:r>
            <w:r>
              <w:rPr>
                <w:rFonts w:ascii="MS Gothic" w:eastAsia="MS Gothic" w:hAnsi="MS Gothic" w:cs="MS Gothic" w:hint="eastAsia"/>
                <w:color w:val="000000"/>
                <w:kern w:val="0"/>
                <w:sz w:val="20"/>
                <w:szCs w:val="20"/>
                <w:cs/>
                <w:lang w:bidi="ar"/>
              </w:rPr>
              <w:t>‎</w:t>
            </w:r>
          </w:p>
        </w:tc>
      </w:tr>
      <w:tr w:rsidR="003753A3" w14:paraId="573BF143" w14:textId="77777777">
        <w:trPr>
          <w:trHeight w:val="859"/>
          <w:jc w:val="center"/>
        </w:trPr>
        <w:tc>
          <w:tcPr>
            <w:tcW w:w="1131" w:type="dxa"/>
            <w:tcBorders>
              <w:left w:val="single" w:sz="2" w:space="0" w:color="000000"/>
              <w:right w:val="single" w:sz="2" w:space="0" w:color="000000"/>
            </w:tcBorders>
            <w:vAlign w:val="center"/>
          </w:tcPr>
          <w:p w14:paraId="4CA4FE17" w14:textId="77777777" w:rsidR="003753A3" w:rsidRDefault="006F70DA">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70B4A2FA" w14:textId="77777777" w:rsidR="003753A3" w:rsidRDefault="006F70DA">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CDD3CD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受益村民满意度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2E74E7C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55ED13B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31B0DF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95%</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FF330B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FA1C07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B61851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项目资料</w:t>
            </w:r>
            <w:r>
              <w:rPr>
                <w:rFonts w:ascii="MS Gothic" w:eastAsia="MS Gothic" w:hAnsi="MS Gothic" w:cs="MS Gothic" w:hint="eastAsia"/>
                <w:color w:val="000000"/>
                <w:kern w:val="0"/>
                <w:sz w:val="20"/>
                <w:szCs w:val="20"/>
                <w:cs/>
                <w:lang w:bidi="ar"/>
              </w:rPr>
              <w:t>‎</w:t>
            </w:r>
          </w:p>
        </w:tc>
      </w:tr>
    </w:tbl>
    <w:p w14:paraId="31A387BC" w14:textId="77777777" w:rsidR="003753A3" w:rsidRDefault="003753A3">
      <w:pPr>
        <w:jc w:val="center"/>
      </w:pPr>
    </w:p>
    <w:p w14:paraId="699AFC74" w14:textId="77777777" w:rsidR="003753A3" w:rsidRDefault="006F70DA">
      <w:r>
        <w:br w:type="page"/>
      </w:r>
    </w:p>
    <w:p w14:paraId="79D3E114" w14:textId="77777777" w:rsidR="003753A3" w:rsidRDefault="003753A3">
      <w:pPr>
        <w:jc w:val="center"/>
      </w:pPr>
    </w:p>
    <w:p w14:paraId="506EAE88" w14:textId="77777777" w:rsidR="003753A3" w:rsidRDefault="006F70DA">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412A7165" w14:textId="77777777" w:rsidR="003753A3" w:rsidRDefault="006F70DA">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3753A3" w14:paraId="16004A3D"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144D0F4E" w14:textId="77777777" w:rsidR="003753A3" w:rsidRDefault="006F70DA">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6B50CE1E" w14:textId="74BF9D3A"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C6BB2">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班迪尔乡人民政府</w:t>
            </w:r>
            <w:r>
              <w:rPr>
                <w:rFonts w:asciiTheme="majorEastAsia" w:eastAsiaTheme="majorEastAsia" w:hAnsiTheme="majorEastAsia"/>
                <w:sz w:val="18"/>
                <w:szCs w:val="18"/>
                <w:cs/>
              </w:rPr>
              <w:t>‎</w:t>
            </w:r>
          </w:p>
        </w:tc>
      </w:tr>
      <w:tr w:rsidR="003753A3" w14:paraId="772B9F60"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242CCB05" w14:textId="77777777" w:rsidR="003753A3" w:rsidRDefault="006F70DA">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657555E2"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班迪尔乡土地碎片化整理项目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616C9B7D"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1E95E2D4"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赵玉泉</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3753A3" w14:paraId="35B2A9D0"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5F8E2733" w14:textId="77777777" w:rsidR="003753A3" w:rsidRDefault="006F70DA">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6B82BD25"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119F2AAE"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w:t>
            </w:r>
            <w:r>
              <w:rPr>
                <w:rFonts w:asciiTheme="majorEastAsia" w:eastAsiaTheme="majorEastAsia" w:hAnsiTheme="majorEastAsia" w:hint="eastAsia"/>
                <w:sz w:val="18"/>
                <w:szCs w:val="18"/>
              </w:rPr>
              <w:t>20</w:t>
            </w:r>
            <w:r>
              <w:rPr>
                <w:rFonts w:asciiTheme="majorEastAsia" w:eastAsiaTheme="majorEastAsia" w:hAnsiTheme="majorEastAsia"/>
                <w:sz w:val="18"/>
                <w:szCs w:val="18"/>
              </w:rPr>
              <w:t>.00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23520F7"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6B3E6FB5"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w:t>
            </w:r>
            <w:r>
              <w:rPr>
                <w:rFonts w:asciiTheme="majorEastAsia" w:eastAsiaTheme="majorEastAsia" w:hAnsiTheme="majorEastAsia" w:hint="eastAsia"/>
                <w:sz w:val="18"/>
                <w:szCs w:val="18"/>
              </w:rPr>
              <w:t>20</w:t>
            </w:r>
            <w:r>
              <w:rPr>
                <w:rFonts w:asciiTheme="majorEastAsia" w:eastAsiaTheme="majorEastAsia" w:hAnsiTheme="majorEastAsia"/>
                <w:sz w:val="18"/>
                <w:szCs w:val="18"/>
              </w:rPr>
              <w:t>.00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55053A3"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05A568D0"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3753A3" w14:paraId="146FE64D"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22295786" w14:textId="77777777" w:rsidR="003753A3" w:rsidRDefault="006F70DA">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270F63AF" w14:textId="77777777" w:rsidR="003753A3" w:rsidRDefault="006F70DA">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该项目计划投资3</w:t>
            </w:r>
            <w:r>
              <w:rPr>
                <w:rFonts w:asciiTheme="majorEastAsia" w:eastAsiaTheme="majorEastAsia" w:hAnsiTheme="majorEastAsia" w:hint="eastAsia"/>
                <w:sz w:val="18"/>
                <w:szCs w:val="18"/>
              </w:rPr>
              <w:t>20</w:t>
            </w:r>
            <w:r>
              <w:rPr>
                <w:rFonts w:asciiTheme="majorEastAsia" w:eastAsiaTheme="majorEastAsia" w:hAnsiTheme="majorEastAsia"/>
                <w:sz w:val="18"/>
                <w:szCs w:val="18"/>
              </w:rPr>
              <w:t>万元，对1000亩耕地实施综合整治，采取运种植土进行改良、砾石清理等措施优化耕作层结构，并通过田块归并、平整土地、配套畅通机耕路，系统提升耕地质量与宜机化水平。建设地点：班迪尔乡新迭村、波斯特班迪尔村。</w:t>
            </w:r>
          </w:p>
        </w:tc>
      </w:tr>
      <w:tr w:rsidR="003753A3" w14:paraId="3EBF7939"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23E2D484" w14:textId="77777777" w:rsidR="003753A3" w:rsidRDefault="006F70DA">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4FFF9CCD" w14:textId="77777777" w:rsidR="003753A3" w:rsidRDefault="006F70DA">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C2F3DF1"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5B67F561"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3E3D783C"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573A6226"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75D4292A"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673C1688"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07395D5D" w14:textId="77777777" w:rsidR="003753A3" w:rsidRDefault="006F70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3753A3" w14:paraId="77657160" w14:textId="77777777">
        <w:trPr>
          <w:trHeight w:val="859"/>
          <w:jc w:val="center"/>
        </w:trPr>
        <w:tc>
          <w:tcPr>
            <w:tcW w:w="1131" w:type="dxa"/>
            <w:vMerge w:val="restart"/>
            <w:tcBorders>
              <w:left w:val="single" w:sz="2" w:space="0" w:color="000000"/>
              <w:right w:val="single" w:sz="2" w:space="0" w:color="000000"/>
            </w:tcBorders>
            <w:vAlign w:val="center"/>
          </w:tcPr>
          <w:p w14:paraId="529A61A3" w14:textId="77777777" w:rsidR="003753A3" w:rsidRDefault="006F70DA">
            <w:pPr>
              <w:jc w:val="center"/>
            </w:pPr>
            <w:r>
              <w:t>产出指标</w:t>
            </w:r>
          </w:p>
        </w:tc>
        <w:tc>
          <w:tcPr>
            <w:tcW w:w="1134" w:type="dxa"/>
            <w:tcBorders>
              <w:left w:val="single" w:sz="2" w:space="0" w:color="000000"/>
              <w:bottom w:val="single" w:sz="2" w:space="0" w:color="000000"/>
              <w:right w:val="single" w:sz="2" w:space="0" w:color="000000"/>
            </w:tcBorders>
            <w:vAlign w:val="center"/>
          </w:tcPr>
          <w:p w14:paraId="07A09391" w14:textId="77777777" w:rsidR="003753A3" w:rsidRDefault="006F70DA">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649E3F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土地整理面积（≥**亩）</w:t>
            </w:r>
          </w:p>
        </w:tc>
        <w:tc>
          <w:tcPr>
            <w:tcW w:w="851" w:type="dxa"/>
            <w:tcBorders>
              <w:top w:val="single" w:sz="2" w:space="0" w:color="000000"/>
              <w:left w:val="single" w:sz="2" w:space="0" w:color="000000"/>
              <w:bottom w:val="single" w:sz="2" w:space="0" w:color="000000"/>
              <w:right w:val="single" w:sz="2" w:space="0" w:color="000000"/>
            </w:tcBorders>
            <w:vAlign w:val="center"/>
          </w:tcPr>
          <w:p w14:paraId="4BBC313C"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≥1000亩</w:t>
            </w:r>
          </w:p>
        </w:tc>
        <w:tc>
          <w:tcPr>
            <w:tcW w:w="1276" w:type="dxa"/>
            <w:tcBorders>
              <w:top w:val="single" w:sz="2" w:space="0" w:color="000000"/>
              <w:left w:val="single" w:sz="2" w:space="0" w:color="000000"/>
              <w:bottom w:val="single" w:sz="2" w:space="0" w:color="000000"/>
              <w:right w:val="single" w:sz="2" w:space="0" w:color="000000"/>
            </w:tcBorders>
            <w:vAlign w:val="center"/>
          </w:tcPr>
          <w:p w14:paraId="0DB999D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44FE58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824979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ED8AD9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98827A2"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538E8AC8" w14:textId="77777777">
        <w:trPr>
          <w:trHeight w:val="859"/>
          <w:jc w:val="center"/>
        </w:trPr>
        <w:tc>
          <w:tcPr>
            <w:tcW w:w="1131" w:type="dxa"/>
            <w:vMerge/>
            <w:tcBorders>
              <w:left w:val="single" w:sz="2" w:space="0" w:color="000000"/>
              <w:right w:val="single" w:sz="2" w:space="0" w:color="000000"/>
            </w:tcBorders>
            <w:vAlign w:val="center"/>
          </w:tcPr>
          <w:p w14:paraId="09BB7613" w14:textId="77777777" w:rsidR="003753A3" w:rsidRDefault="003753A3"/>
        </w:tc>
        <w:tc>
          <w:tcPr>
            <w:tcW w:w="1134" w:type="dxa"/>
            <w:tcBorders>
              <w:left w:val="single" w:sz="2" w:space="0" w:color="000000"/>
              <w:bottom w:val="single" w:sz="2" w:space="0" w:color="000000"/>
              <w:right w:val="single" w:sz="2" w:space="0" w:color="000000"/>
            </w:tcBorders>
            <w:vAlign w:val="center"/>
          </w:tcPr>
          <w:p w14:paraId="77AD76AA" w14:textId="77777777" w:rsidR="003753A3" w:rsidRDefault="006F70DA">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4AE47B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项目竣工验收合格率（%）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D01864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E88387C"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AEBFB2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A1029F1"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925E3A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D9B8D7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1AD1ECEF" w14:textId="77777777">
        <w:trPr>
          <w:trHeight w:val="859"/>
          <w:jc w:val="center"/>
        </w:trPr>
        <w:tc>
          <w:tcPr>
            <w:tcW w:w="1131" w:type="dxa"/>
            <w:vMerge/>
            <w:tcBorders>
              <w:left w:val="single" w:sz="2" w:space="0" w:color="000000"/>
              <w:right w:val="single" w:sz="2" w:space="0" w:color="000000"/>
            </w:tcBorders>
            <w:vAlign w:val="center"/>
          </w:tcPr>
          <w:p w14:paraId="1E6F0D60" w14:textId="77777777" w:rsidR="003753A3" w:rsidRDefault="003753A3"/>
        </w:tc>
        <w:tc>
          <w:tcPr>
            <w:tcW w:w="1134" w:type="dxa"/>
            <w:vMerge w:val="restart"/>
            <w:tcBorders>
              <w:left w:val="single" w:sz="2" w:space="0" w:color="000000"/>
              <w:bottom w:val="single" w:sz="2" w:space="0" w:color="000000"/>
              <w:right w:val="single" w:sz="2" w:space="0" w:color="000000"/>
            </w:tcBorders>
            <w:vAlign w:val="center"/>
          </w:tcPr>
          <w:p w14:paraId="2560D2E0" w14:textId="77777777" w:rsidR="003753A3" w:rsidRDefault="006F70DA">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E869B4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项目开工时间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5D003D6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2026年6月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6D4051E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792578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4344C1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5576F0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64B88F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1881DB27" w14:textId="77777777">
        <w:trPr>
          <w:trHeight w:val="859"/>
          <w:jc w:val="center"/>
        </w:trPr>
        <w:tc>
          <w:tcPr>
            <w:tcW w:w="1131" w:type="dxa"/>
            <w:vMerge/>
            <w:tcBorders>
              <w:left w:val="single" w:sz="2" w:space="0" w:color="000000"/>
              <w:right w:val="single" w:sz="2" w:space="0" w:color="000000"/>
            </w:tcBorders>
            <w:vAlign w:val="center"/>
          </w:tcPr>
          <w:p w14:paraId="027B3CB5" w14:textId="77777777" w:rsidR="003753A3" w:rsidRDefault="003753A3"/>
        </w:tc>
        <w:tc>
          <w:tcPr>
            <w:tcW w:w="1134" w:type="dxa"/>
            <w:vMerge/>
            <w:tcBorders>
              <w:left w:val="single" w:sz="2" w:space="0" w:color="000000"/>
              <w:bottom w:val="single" w:sz="2" w:space="0" w:color="000000"/>
              <w:right w:val="single" w:sz="2" w:space="0" w:color="000000"/>
            </w:tcBorders>
            <w:vAlign w:val="center"/>
          </w:tcPr>
          <w:p w14:paraId="4CD4A1DA" w14:textId="77777777" w:rsidR="003753A3" w:rsidRDefault="003753A3"/>
        </w:tc>
        <w:tc>
          <w:tcPr>
            <w:tcW w:w="1701" w:type="dxa"/>
            <w:tcBorders>
              <w:top w:val="single" w:sz="2" w:space="0" w:color="000000"/>
              <w:left w:val="single" w:sz="2" w:space="0" w:color="000000"/>
              <w:bottom w:val="single" w:sz="2" w:space="0" w:color="000000"/>
              <w:right w:val="single" w:sz="2" w:space="0" w:color="000000"/>
            </w:tcBorders>
            <w:vAlign w:val="center"/>
          </w:tcPr>
          <w:p w14:paraId="1452079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项目完工时间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29F9B26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2026年9月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6B3CDF2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949793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2BC06A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258F09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911BCB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30345CB9" w14:textId="77777777">
        <w:trPr>
          <w:trHeight w:val="859"/>
          <w:jc w:val="center"/>
        </w:trPr>
        <w:tc>
          <w:tcPr>
            <w:tcW w:w="1131" w:type="dxa"/>
            <w:vMerge w:val="restart"/>
            <w:tcBorders>
              <w:left w:val="single" w:sz="2" w:space="0" w:color="000000"/>
              <w:right w:val="single" w:sz="2" w:space="0" w:color="000000"/>
            </w:tcBorders>
            <w:vAlign w:val="center"/>
          </w:tcPr>
          <w:p w14:paraId="48C127C2" w14:textId="77777777" w:rsidR="003753A3" w:rsidRDefault="006F70DA">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351F06FB" w14:textId="77777777" w:rsidR="003753A3" w:rsidRDefault="006F70DA">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25BAC4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施工建设成本（≤**万元）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11ED7C4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≤300万元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EC6ABF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6C09F64"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≤333万元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6AF85B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6A879E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85A030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3753A3" w14:paraId="6EF02EFA" w14:textId="77777777">
        <w:trPr>
          <w:trHeight w:val="859"/>
          <w:jc w:val="center"/>
        </w:trPr>
        <w:tc>
          <w:tcPr>
            <w:tcW w:w="1131" w:type="dxa"/>
            <w:vMerge/>
            <w:tcBorders>
              <w:left w:val="single" w:sz="2" w:space="0" w:color="000000"/>
              <w:right w:val="single" w:sz="2" w:space="0" w:color="000000"/>
            </w:tcBorders>
            <w:vAlign w:val="center"/>
          </w:tcPr>
          <w:p w14:paraId="63D5EBDD" w14:textId="77777777" w:rsidR="003753A3" w:rsidRDefault="003753A3"/>
        </w:tc>
        <w:tc>
          <w:tcPr>
            <w:tcW w:w="1134" w:type="dxa"/>
            <w:vMerge/>
            <w:tcBorders>
              <w:left w:val="single" w:sz="2" w:space="0" w:color="000000"/>
              <w:bottom w:val="single" w:sz="2" w:space="0" w:color="000000"/>
              <w:right w:val="single" w:sz="2" w:space="0" w:color="000000"/>
            </w:tcBorders>
            <w:vAlign w:val="center"/>
          </w:tcPr>
          <w:p w14:paraId="20C66224" w14:textId="77777777" w:rsidR="003753A3" w:rsidRDefault="003753A3"/>
        </w:tc>
        <w:tc>
          <w:tcPr>
            <w:tcW w:w="1701" w:type="dxa"/>
            <w:tcBorders>
              <w:top w:val="single" w:sz="2" w:space="0" w:color="000000"/>
              <w:left w:val="single" w:sz="2" w:space="0" w:color="000000"/>
              <w:bottom w:val="single" w:sz="2" w:space="0" w:color="000000"/>
              <w:right w:val="single" w:sz="2" w:space="0" w:color="000000"/>
            </w:tcBorders>
            <w:vAlign w:val="center"/>
          </w:tcPr>
          <w:p w14:paraId="75AFC54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基本预备费成本（≤**万元）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733062EC"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224FFD0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1AAFB2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≤37万元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77168BF"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4CC4B1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C6A8EA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3753A3" w14:paraId="51E71D35" w14:textId="77777777">
        <w:trPr>
          <w:trHeight w:val="859"/>
          <w:jc w:val="center"/>
        </w:trPr>
        <w:tc>
          <w:tcPr>
            <w:tcW w:w="1131" w:type="dxa"/>
            <w:tcBorders>
              <w:left w:val="single" w:sz="2" w:space="0" w:color="000000"/>
              <w:right w:val="single" w:sz="2" w:space="0" w:color="000000"/>
            </w:tcBorders>
            <w:vAlign w:val="center"/>
          </w:tcPr>
          <w:p w14:paraId="0F472C80" w14:textId="77777777" w:rsidR="003753A3" w:rsidRDefault="006F70DA">
            <w:pPr>
              <w:jc w:val="center"/>
            </w:pPr>
            <w:r>
              <w:t>效益指标</w:t>
            </w:r>
          </w:p>
        </w:tc>
        <w:tc>
          <w:tcPr>
            <w:tcW w:w="1134" w:type="dxa"/>
            <w:tcBorders>
              <w:left w:val="single" w:sz="2" w:space="0" w:color="000000"/>
              <w:bottom w:val="single" w:sz="2" w:space="0" w:color="000000"/>
              <w:right w:val="single" w:sz="2" w:space="0" w:color="000000"/>
            </w:tcBorders>
            <w:vAlign w:val="center"/>
          </w:tcPr>
          <w:p w14:paraId="3882F1C2" w14:textId="77777777" w:rsidR="003753A3" w:rsidRDefault="006F70DA">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2816F5A"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提高农业综合生产能力</w:t>
            </w:r>
          </w:p>
        </w:tc>
        <w:tc>
          <w:tcPr>
            <w:tcW w:w="851" w:type="dxa"/>
            <w:tcBorders>
              <w:top w:val="single" w:sz="2" w:space="0" w:color="000000"/>
              <w:left w:val="single" w:sz="2" w:space="0" w:color="000000"/>
              <w:bottom w:val="single" w:sz="2" w:space="0" w:color="000000"/>
              <w:right w:val="single" w:sz="2" w:space="0" w:color="000000"/>
            </w:tcBorders>
            <w:vAlign w:val="center"/>
          </w:tcPr>
          <w:p w14:paraId="0A999B4D"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41E79703"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C993736"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提高</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CE80CC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D3DFE95"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E5C9C5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753A3" w14:paraId="22732C50" w14:textId="77777777">
        <w:trPr>
          <w:trHeight w:val="859"/>
          <w:jc w:val="center"/>
        </w:trPr>
        <w:tc>
          <w:tcPr>
            <w:tcW w:w="1131" w:type="dxa"/>
            <w:tcBorders>
              <w:left w:val="single" w:sz="2" w:space="0" w:color="000000"/>
              <w:right w:val="single" w:sz="2" w:space="0" w:color="000000"/>
            </w:tcBorders>
            <w:vAlign w:val="center"/>
          </w:tcPr>
          <w:p w14:paraId="2A586567" w14:textId="77777777" w:rsidR="003753A3" w:rsidRDefault="006F70DA">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1C36F085" w14:textId="77777777" w:rsidR="003753A3" w:rsidRDefault="006F70DA">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2B5D877"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受益村民满意度（≥**%）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153DFEE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0668F489"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379E59E"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95%</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66A9A90"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2B8810B"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B3B7138" w14:textId="77777777" w:rsidR="003753A3" w:rsidRDefault="006F70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3777D107" w14:textId="77777777" w:rsidR="003753A3" w:rsidRDefault="003753A3">
      <w:pPr>
        <w:jc w:val="center"/>
      </w:pPr>
    </w:p>
    <w:p w14:paraId="0A9ADCD4" w14:textId="77777777" w:rsidR="003753A3" w:rsidRDefault="006F70DA">
      <w:r>
        <w:br w:type="page"/>
      </w:r>
    </w:p>
    <w:p w14:paraId="721657FA" w14:textId="77777777" w:rsidR="003753A3" w:rsidRDefault="003753A3">
      <w:pPr>
        <w:jc w:val="center"/>
      </w:pPr>
    </w:p>
    <w:p w14:paraId="5E39FD0B" w14:textId="77777777" w:rsidR="003753A3" w:rsidRDefault="006F70D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14:paraId="71AD6623" w14:textId="77777777" w:rsidR="003753A3" w:rsidRDefault="006F70DA">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我部门本年没有政府采购相关计划，故面向中小和小微企业的采购为0万元。</w:t>
      </w:r>
    </w:p>
    <w:p w14:paraId="24343012" w14:textId="77777777" w:rsidR="003753A3" w:rsidRDefault="006F70DA">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0124F6FD" w14:textId="77777777" w:rsidR="003753A3" w:rsidRDefault="006F70DA">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14:paraId="0223F03A" w14:textId="77777777" w:rsidR="003753A3" w:rsidRDefault="003753A3">
      <w:pPr>
        <w:spacing w:line="520" w:lineRule="exact"/>
        <w:ind w:firstLine="642"/>
        <w:rPr>
          <w:rFonts w:ascii="仿宋_GB2312" w:eastAsia="仿宋_GB2312" w:hAnsi="宋体" w:cs="宋体" w:hint="eastAsia"/>
          <w:b/>
          <w:kern w:val="0"/>
          <w:sz w:val="28"/>
          <w:szCs w:val="28"/>
        </w:rPr>
      </w:pPr>
    </w:p>
    <w:p w14:paraId="37C389E9" w14:textId="77777777" w:rsidR="003753A3" w:rsidRDefault="006F70DA">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14:paraId="638E6E65" w14:textId="77777777" w:rsidR="003753A3" w:rsidRDefault="006F70DA">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14:paraId="6A2DF381" w14:textId="77777777" w:rsidR="003753A3" w:rsidRDefault="006F70DA">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14:paraId="7FE37B65" w14:textId="77777777" w:rsidR="003753A3" w:rsidRDefault="006F70DA">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14:paraId="5501C23C" w14:textId="77777777" w:rsidR="003753A3" w:rsidRDefault="006F70DA">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14:paraId="3F854B0B" w14:textId="77777777" w:rsidR="003753A3" w:rsidRDefault="006F70DA">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14:paraId="779CB744" w14:textId="77777777" w:rsidR="003753A3" w:rsidRDefault="006F70DA">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522F967A" w14:textId="77777777" w:rsidR="003753A3" w:rsidRDefault="006F70DA">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14:paraId="06AC9A05" w14:textId="77777777" w:rsidR="003753A3" w:rsidRDefault="006F70DA">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14:paraId="269D612C" w14:textId="77777777" w:rsidR="003753A3" w:rsidRDefault="003753A3">
      <w:pPr>
        <w:widowControl/>
        <w:spacing w:line="520" w:lineRule="exact"/>
        <w:jc w:val="right"/>
        <w:rPr>
          <w:rFonts w:ascii="仿宋_GB2312" w:eastAsia="仿宋_GB2312" w:hAnsi="宋体" w:cs="宋体" w:hint="eastAsia"/>
          <w:kern w:val="0"/>
          <w:sz w:val="28"/>
          <w:szCs w:val="28"/>
        </w:rPr>
      </w:pPr>
    </w:p>
    <w:p w14:paraId="7EA5A707" w14:textId="77777777" w:rsidR="003753A3" w:rsidRDefault="003753A3">
      <w:pPr>
        <w:widowControl/>
        <w:spacing w:line="520" w:lineRule="exact"/>
        <w:jc w:val="right"/>
        <w:rPr>
          <w:rFonts w:ascii="仿宋_GB2312" w:eastAsia="仿宋_GB2312" w:hAnsi="宋体" w:cs="宋体" w:hint="eastAsia"/>
          <w:kern w:val="0"/>
          <w:sz w:val="28"/>
          <w:szCs w:val="28"/>
        </w:rPr>
      </w:pPr>
    </w:p>
    <w:p w14:paraId="3405B3C6" w14:textId="77777777" w:rsidR="003753A3" w:rsidRDefault="003753A3">
      <w:pPr>
        <w:widowControl/>
        <w:spacing w:line="520" w:lineRule="exact"/>
        <w:jc w:val="right"/>
        <w:rPr>
          <w:rFonts w:ascii="仿宋_GB2312" w:eastAsia="仿宋_GB2312" w:hAnsi="宋体" w:cs="宋体" w:hint="eastAsia"/>
          <w:kern w:val="0"/>
          <w:sz w:val="28"/>
          <w:szCs w:val="28"/>
        </w:rPr>
      </w:pPr>
    </w:p>
    <w:p w14:paraId="59CE9310" w14:textId="77777777" w:rsidR="003753A3" w:rsidRDefault="003753A3">
      <w:pPr>
        <w:widowControl/>
        <w:spacing w:line="520" w:lineRule="exact"/>
        <w:jc w:val="right"/>
        <w:rPr>
          <w:rFonts w:ascii="仿宋_GB2312" w:eastAsia="仿宋_GB2312" w:hAnsi="宋体" w:cs="宋体" w:hint="eastAsia"/>
          <w:kern w:val="0"/>
          <w:sz w:val="28"/>
          <w:szCs w:val="28"/>
        </w:rPr>
      </w:pPr>
    </w:p>
    <w:p w14:paraId="64ECA85F" w14:textId="6E82E235" w:rsidR="003753A3" w:rsidRDefault="006F70DA">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C6BB2">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班迪尔乡人民政府</w:t>
      </w:r>
    </w:p>
    <w:p w14:paraId="6604435D" w14:textId="77777777" w:rsidR="003753A3" w:rsidRDefault="006F70DA">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14:paraId="4C99347B" w14:textId="77777777" w:rsidR="003753A3" w:rsidRDefault="003753A3"/>
    <w:sectPr w:rsidR="003753A3">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420CD" w14:textId="77777777" w:rsidR="006F70DA" w:rsidRDefault="006F70DA">
      <w:pPr>
        <w:spacing w:after="0" w:line="240" w:lineRule="auto"/>
      </w:pPr>
      <w:r>
        <w:separator/>
      </w:r>
    </w:p>
  </w:endnote>
  <w:endnote w:type="continuationSeparator" w:id="0">
    <w:p w14:paraId="3DAEE94A" w14:textId="77777777" w:rsidR="006F70DA" w:rsidRDefault="006F7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FB962" w14:textId="77777777" w:rsidR="003753A3" w:rsidRDefault="006F70DA">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14:paraId="7E27D690" w14:textId="77777777" w:rsidR="003753A3" w:rsidRDefault="003753A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2B164" w14:textId="77777777" w:rsidR="003753A3" w:rsidRDefault="006F70DA">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14:paraId="42DC1D19" w14:textId="77777777" w:rsidR="003753A3" w:rsidRDefault="003753A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8E787" w14:textId="77777777" w:rsidR="006F70DA" w:rsidRDefault="006F70DA">
      <w:pPr>
        <w:spacing w:after="0" w:line="240" w:lineRule="auto"/>
      </w:pPr>
      <w:r>
        <w:separator/>
      </w:r>
    </w:p>
  </w:footnote>
  <w:footnote w:type="continuationSeparator" w:id="0">
    <w:p w14:paraId="05F7421C" w14:textId="77777777" w:rsidR="006F70DA" w:rsidRDefault="006F70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4F8C"/>
    <w:rsid w:val="00086554"/>
    <w:rsid w:val="00086B79"/>
    <w:rsid w:val="0008753E"/>
    <w:rsid w:val="00087AEF"/>
    <w:rsid w:val="0009059F"/>
    <w:rsid w:val="00091D83"/>
    <w:rsid w:val="000924BE"/>
    <w:rsid w:val="00093394"/>
    <w:rsid w:val="00095A2B"/>
    <w:rsid w:val="00095CF3"/>
    <w:rsid w:val="000973B1"/>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3A3"/>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477"/>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6BB1"/>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60E4"/>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0DA"/>
    <w:rsid w:val="006F76DB"/>
    <w:rsid w:val="00700F2C"/>
    <w:rsid w:val="00702427"/>
    <w:rsid w:val="00703CC0"/>
    <w:rsid w:val="0070656D"/>
    <w:rsid w:val="00706ABB"/>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281A"/>
    <w:rsid w:val="008645A0"/>
    <w:rsid w:val="00864CF1"/>
    <w:rsid w:val="00864E4D"/>
    <w:rsid w:val="00866664"/>
    <w:rsid w:val="00866A23"/>
    <w:rsid w:val="00867636"/>
    <w:rsid w:val="00871BD1"/>
    <w:rsid w:val="00871CFB"/>
    <w:rsid w:val="008736D3"/>
    <w:rsid w:val="00876402"/>
    <w:rsid w:val="00876AF7"/>
    <w:rsid w:val="00882040"/>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421A"/>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6BB2"/>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54D"/>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92F"/>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05A757E"/>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F2CEA"/>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qFormat/>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TotalTime>3522</TotalTime>
  <Pages>2</Pages>
  <Words>4067</Words>
  <Characters>23187</Characters>
  <Application>Microsoft Office Word</Application>
  <DocSecurity>0</DocSecurity>
  <Lines>193</Lines>
  <Paragraphs>54</Paragraphs>
  <ScaleCrop>false</ScaleCrop>
  <Manager>海哥</Manager>
  <Company>喀什跃达共创信息技术有限责任公司</Company>
  <LinksUpToDate>false</LinksUpToDate>
  <CharactersWithSpaces>27200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2026-09-08T05:46:00Z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